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C8" w:rsidRPr="006F5159" w:rsidRDefault="00431AC8" w:rsidP="00431AC8">
      <w:pPr>
        <w:spacing w:before="120" w:after="120"/>
        <w:jc w:val="center"/>
        <w:rPr>
          <w:rFonts w:ascii="Arial Narrow" w:hAnsi="Arial Narrow" w:cs="Arial"/>
          <w:color w:val="000000"/>
          <w:sz w:val="22"/>
          <w:szCs w:val="22"/>
        </w:rPr>
      </w:pPr>
      <w:r w:rsidRPr="006F5159">
        <w:rPr>
          <w:rFonts w:ascii="Arial Narrow" w:hAnsi="Arial Narrow" w:cs="Arial"/>
          <w:b/>
          <w:bCs/>
          <w:sz w:val="28"/>
          <w:szCs w:val="28"/>
          <w:lang w:eastAsia="en-US"/>
        </w:rPr>
        <w:t>VÝZVA NA PREDLOŽENIE PONUKY</w:t>
      </w:r>
    </w:p>
    <w:p w:rsidR="00431AC8" w:rsidRDefault="00431AC8" w:rsidP="00431AC8">
      <w:pPr>
        <w:spacing w:before="120" w:after="120"/>
        <w:ind w:left="284"/>
        <w:jc w:val="center"/>
        <w:rPr>
          <w:rFonts w:ascii="Arial Narrow" w:hAnsi="Arial Narrow" w:cs="Arial"/>
          <w:szCs w:val="22"/>
          <w:lang w:eastAsia="en-US"/>
        </w:rPr>
      </w:pPr>
      <w:r w:rsidRPr="006F5159">
        <w:rPr>
          <w:rFonts w:ascii="Arial Narrow" w:hAnsi="Arial Narrow" w:cs="Arial"/>
          <w:szCs w:val="22"/>
        </w:rPr>
        <w:t xml:space="preserve">zákazka na </w:t>
      </w:r>
      <w:r w:rsidR="00E720F7">
        <w:rPr>
          <w:rFonts w:ascii="Arial Narrow" w:hAnsi="Arial Narrow" w:cs="Arial"/>
          <w:szCs w:val="22"/>
        </w:rPr>
        <w:t>dodanie tovaru</w:t>
      </w:r>
      <w:r w:rsidRPr="006F5159">
        <w:rPr>
          <w:rFonts w:ascii="Arial Narrow" w:hAnsi="Arial Narrow" w:cs="Arial"/>
          <w:szCs w:val="22"/>
        </w:rPr>
        <w:t xml:space="preserve"> podľa § 117</w:t>
      </w:r>
      <w:r w:rsidRPr="006F5159">
        <w:rPr>
          <w:rFonts w:ascii="Arial Narrow" w:hAnsi="Arial Narrow" w:cs="Arial"/>
          <w:bCs/>
          <w:szCs w:val="22"/>
          <w:lang w:eastAsia="en-US"/>
        </w:rPr>
        <w:t xml:space="preserve">zákona č. 343/2015 Z. z. o verejnom obstarávaní a o zmene a doplnení niektorých zákonov </w:t>
      </w:r>
      <w:r w:rsidRPr="006F5159">
        <w:rPr>
          <w:rFonts w:ascii="Arial Narrow" w:hAnsi="Arial Narrow" w:cs="Arial"/>
          <w:szCs w:val="22"/>
          <w:lang w:eastAsia="en-US"/>
        </w:rPr>
        <w:t>v platnom znení</w:t>
      </w:r>
    </w:p>
    <w:p w:rsidR="00A76033" w:rsidRDefault="00A76033" w:rsidP="00431AC8">
      <w:pPr>
        <w:spacing w:before="120" w:after="120"/>
        <w:ind w:left="284"/>
        <w:jc w:val="center"/>
        <w:rPr>
          <w:rFonts w:ascii="Arial Narrow" w:hAnsi="Arial Narrow" w:cs="Arial"/>
          <w:szCs w:val="22"/>
          <w:lang w:eastAsia="en-US"/>
        </w:rPr>
      </w:pPr>
    </w:p>
    <w:p w:rsidR="00431AC8" w:rsidRPr="00431AC8" w:rsidRDefault="00431AC8" w:rsidP="00431AC8">
      <w:pPr>
        <w:numPr>
          <w:ilvl w:val="0"/>
          <w:numId w:val="2"/>
        </w:numPr>
        <w:spacing w:line="360" w:lineRule="auto"/>
        <w:ind w:left="425" w:hanging="425"/>
        <w:rPr>
          <w:rFonts w:ascii="Arial Narrow" w:hAnsi="Arial Narrow" w:cs="Arial"/>
          <w:b/>
          <w:sz w:val="22"/>
          <w:szCs w:val="22"/>
        </w:rPr>
      </w:pPr>
      <w:r w:rsidRPr="00431AC8">
        <w:rPr>
          <w:rFonts w:ascii="Arial Narrow" w:hAnsi="Arial Narrow" w:cs="Arial"/>
          <w:b/>
          <w:sz w:val="22"/>
          <w:szCs w:val="22"/>
        </w:rPr>
        <w:t>Identifikácia verejného obstarávateľa:</w:t>
      </w:r>
    </w:p>
    <w:p w:rsidR="00431AC8" w:rsidRPr="00431AC8" w:rsidRDefault="00431AC8" w:rsidP="00431AC8">
      <w:pPr>
        <w:spacing w:line="360" w:lineRule="auto"/>
        <w:ind w:left="360"/>
        <w:rPr>
          <w:rFonts w:ascii="Arial Narrow" w:hAnsi="Arial Narrow" w:cs="Arial"/>
          <w:sz w:val="22"/>
          <w:szCs w:val="22"/>
        </w:rPr>
      </w:pPr>
      <w:r w:rsidRPr="00431AC8">
        <w:rPr>
          <w:rFonts w:ascii="Arial Narrow" w:hAnsi="Arial Narrow" w:cs="Arial"/>
          <w:sz w:val="22"/>
          <w:szCs w:val="22"/>
        </w:rPr>
        <w:t xml:space="preserve"> Názov organizácie:</w:t>
      </w:r>
      <w:r w:rsidRPr="00431AC8">
        <w:rPr>
          <w:rFonts w:ascii="Arial Narrow" w:hAnsi="Arial Narrow" w:cs="Arial"/>
          <w:b/>
          <w:sz w:val="22"/>
          <w:szCs w:val="22"/>
        </w:rPr>
        <w:tab/>
      </w:r>
      <w:r w:rsidRPr="00431AC8">
        <w:rPr>
          <w:rFonts w:ascii="Arial Narrow" w:hAnsi="Arial Narrow" w:cs="Arial"/>
          <w:b/>
          <w:sz w:val="22"/>
          <w:szCs w:val="22"/>
        </w:rPr>
        <w:tab/>
      </w:r>
      <w:r w:rsidRPr="00431AC8">
        <w:rPr>
          <w:rFonts w:ascii="Arial Narrow" w:hAnsi="Arial Narrow" w:cs="Arial"/>
          <w:sz w:val="22"/>
          <w:szCs w:val="22"/>
        </w:rPr>
        <w:t>Záhradnícke a rekreačné služby</w:t>
      </w:r>
    </w:p>
    <w:p w:rsidR="00431AC8" w:rsidRPr="00431AC8" w:rsidRDefault="00431AC8" w:rsidP="00431AC8">
      <w:pPr>
        <w:spacing w:line="360" w:lineRule="auto"/>
        <w:ind w:left="360"/>
        <w:rPr>
          <w:rFonts w:ascii="Arial Narrow" w:hAnsi="Arial Narrow" w:cs="Arial"/>
          <w:sz w:val="22"/>
          <w:szCs w:val="22"/>
        </w:rPr>
      </w:pPr>
      <w:r w:rsidRPr="00431AC8">
        <w:rPr>
          <w:rFonts w:ascii="Arial Narrow" w:hAnsi="Arial Narrow" w:cs="Arial"/>
          <w:sz w:val="22"/>
          <w:szCs w:val="22"/>
        </w:rPr>
        <w:t xml:space="preserve"> Adresa: </w:t>
      </w:r>
      <w:r w:rsidRPr="00431AC8">
        <w:rPr>
          <w:rFonts w:ascii="Arial Narrow" w:hAnsi="Arial Narrow" w:cs="Arial"/>
          <w:sz w:val="22"/>
          <w:szCs w:val="22"/>
        </w:rPr>
        <w:tab/>
      </w:r>
      <w:r w:rsidRPr="00431AC8">
        <w:rPr>
          <w:rFonts w:ascii="Arial Narrow" w:hAnsi="Arial Narrow" w:cs="Arial"/>
          <w:sz w:val="22"/>
          <w:szCs w:val="22"/>
        </w:rPr>
        <w:tab/>
      </w:r>
      <w:r w:rsidRPr="00431AC8">
        <w:rPr>
          <w:rFonts w:ascii="Arial Narrow" w:hAnsi="Arial Narrow" w:cs="Arial"/>
          <w:sz w:val="22"/>
          <w:szCs w:val="22"/>
        </w:rPr>
        <w:tab/>
        <w:t>Švermova 45, 974 04 Banská Bystrica</w:t>
      </w:r>
    </w:p>
    <w:p w:rsidR="00431AC8" w:rsidRPr="00431AC8" w:rsidRDefault="00431AC8" w:rsidP="00431AC8">
      <w:pPr>
        <w:spacing w:line="360" w:lineRule="auto"/>
        <w:ind w:left="360"/>
        <w:rPr>
          <w:rFonts w:ascii="Arial Narrow" w:hAnsi="Arial Narrow" w:cs="Arial"/>
          <w:sz w:val="22"/>
          <w:szCs w:val="22"/>
        </w:rPr>
      </w:pPr>
      <w:r w:rsidRPr="00431AC8">
        <w:rPr>
          <w:rFonts w:ascii="Arial Narrow" w:hAnsi="Arial Narrow" w:cs="Arial"/>
          <w:sz w:val="22"/>
          <w:szCs w:val="22"/>
        </w:rPr>
        <w:t xml:space="preserve"> IČO: </w:t>
      </w:r>
      <w:r w:rsidRPr="00431AC8">
        <w:rPr>
          <w:rFonts w:ascii="Arial Narrow" w:hAnsi="Arial Narrow" w:cs="Arial"/>
          <w:sz w:val="22"/>
          <w:szCs w:val="22"/>
        </w:rPr>
        <w:tab/>
      </w:r>
      <w:r w:rsidRPr="00431AC8">
        <w:rPr>
          <w:rFonts w:ascii="Arial Narrow" w:hAnsi="Arial Narrow" w:cs="Arial"/>
          <w:sz w:val="22"/>
          <w:szCs w:val="22"/>
        </w:rPr>
        <w:tab/>
      </w:r>
      <w:r w:rsidRPr="00431AC8">
        <w:rPr>
          <w:rFonts w:ascii="Arial Narrow" w:hAnsi="Arial Narrow" w:cs="Arial"/>
          <w:sz w:val="22"/>
          <w:szCs w:val="22"/>
        </w:rPr>
        <w:tab/>
        <w:t>00 183 075</w:t>
      </w:r>
    </w:p>
    <w:p w:rsidR="00431AC8" w:rsidRPr="00431AC8" w:rsidRDefault="00431AC8" w:rsidP="00431AC8">
      <w:pPr>
        <w:rPr>
          <w:rFonts w:ascii="Arial Narrow" w:hAnsi="Arial Narrow" w:cs="Arial"/>
          <w:sz w:val="22"/>
          <w:szCs w:val="22"/>
        </w:rPr>
      </w:pPr>
      <w:r w:rsidRPr="00431AC8">
        <w:rPr>
          <w:rFonts w:ascii="Arial Narrow" w:hAnsi="Arial Narrow" w:cs="Arial"/>
          <w:sz w:val="22"/>
          <w:szCs w:val="22"/>
        </w:rPr>
        <w:t xml:space="preserve">      </w:t>
      </w:r>
      <w:r w:rsidR="00A26578">
        <w:rPr>
          <w:rFonts w:ascii="Arial Narrow" w:hAnsi="Arial Narrow" w:cs="Arial"/>
          <w:sz w:val="22"/>
          <w:szCs w:val="22"/>
        </w:rPr>
        <w:t xml:space="preserve"> </w:t>
      </w:r>
      <w:r w:rsidRPr="00431AC8">
        <w:rPr>
          <w:rFonts w:ascii="Arial Narrow" w:hAnsi="Arial Narrow" w:cs="Arial"/>
          <w:sz w:val="22"/>
          <w:szCs w:val="22"/>
        </w:rPr>
        <w:t xml:space="preserve"> Kontaktná osoba pre verejné obstarávanie: </w:t>
      </w:r>
      <w:r w:rsidRPr="00431AC8">
        <w:rPr>
          <w:rFonts w:ascii="Arial Narrow" w:hAnsi="Arial Narrow" w:cs="Arial"/>
          <w:sz w:val="22"/>
          <w:szCs w:val="22"/>
        </w:rPr>
        <w:tab/>
        <w:t>Ing. Janka Majerová</w:t>
      </w:r>
    </w:p>
    <w:p w:rsidR="00431AC8" w:rsidRPr="00643C19" w:rsidRDefault="00431AC8" w:rsidP="00431AC8">
      <w:pPr>
        <w:ind w:left="3540" w:firstLine="708"/>
        <w:rPr>
          <w:rFonts w:ascii="Arial Narrow" w:hAnsi="Arial Narrow"/>
        </w:rPr>
      </w:pPr>
      <w:r w:rsidRPr="00431AC8">
        <w:rPr>
          <w:rFonts w:ascii="Arial Narrow" w:hAnsi="Arial Narrow" w:cs="Arial"/>
          <w:sz w:val="22"/>
          <w:szCs w:val="22"/>
        </w:rPr>
        <w:t>0918 804 401</w:t>
      </w:r>
      <w:r w:rsidRPr="00431AC8">
        <w:rPr>
          <w:rFonts w:ascii="Arial Narrow" w:hAnsi="Arial Narrow"/>
        </w:rPr>
        <w:t xml:space="preserve">, </w:t>
      </w:r>
      <w:r w:rsidRPr="00431AC8">
        <w:rPr>
          <w:rFonts w:ascii="Arial Narrow" w:hAnsi="Arial Narrow" w:cs="Arial"/>
          <w:sz w:val="22"/>
          <w:szCs w:val="22"/>
        </w:rPr>
        <w:t>048/28 51 805</w:t>
      </w:r>
    </w:p>
    <w:p w:rsidR="00431AC8" w:rsidRPr="004B7322" w:rsidRDefault="00431AC8" w:rsidP="00431AC8">
      <w:pPr>
        <w:spacing w:line="360" w:lineRule="auto"/>
        <w:rPr>
          <w:rFonts w:ascii="Arial Narrow" w:hAnsi="Arial Narrow" w:cs="Arial"/>
          <w:color w:val="FF0000"/>
          <w:sz w:val="22"/>
          <w:szCs w:val="22"/>
        </w:rPr>
      </w:pPr>
      <w:r w:rsidRPr="00643C19">
        <w:rPr>
          <w:rFonts w:ascii="Arial Narrow" w:hAnsi="Arial Narrow" w:cs="Arial"/>
          <w:sz w:val="22"/>
          <w:szCs w:val="22"/>
        </w:rPr>
        <w:t xml:space="preserve">      </w:t>
      </w:r>
      <w:r w:rsidR="00A26578" w:rsidRPr="00643C19">
        <w:rPr>
          <w:rFonts w:ascii="Arial Narrow" w:hAnsi="Arial Narrow" w:cs="Arial"/>
          <w:sz w:val="22"/>
          <w:szCs w:val="22"/>
        </w:rPr>
        <w:t xml:space="preserve"> </w:t>
      </w:r>
      <w:r w:rsidRPr="00643C19">
        <w:rPr>
          <w:rFonts w:ascii="Arial Narrow" w:hAnsi="Arial Narrow" w:cs="Arial"/>
          <w:sz w:val="22"/>
          <w:szCs w:val="22"/>
        </w:rPr>
        <w:t xml:space="preserve"> Kontaktné osoby vo veciach technických:   </w:t>
      </w:r>
      <w:r w:rsidRPr="00643C19">
        <w:rPr>
          <w:rFonts w:ascii="Arial Narrow" w:hAnsi="Arial Narrow" w:cs="Arial"/>
          <w:sz w:val="22"/>
          <w:szCs w:val="22"/>
        </w:rPr>
        <w:tab/>
      </w:r>
      <w:r w:rsidR="00EB6929" w:rsidRPr="00643C19">
        <w:rPr>
          <w:rFonts w:ascii="Arial Narrow" w:hAnsi="Arial Narrow" w:cs="Arial"/>
          <w:sz w:val="22"/>
          <w:szCs w:val="22"/>
        </w:rPr>
        <w:t xml:space="preserve">Andrej </w:t>
      </w:r>
      <w:proofErr w:type="spellStart"/>
      <w:r w:rsidR="00EB6929" w:rsidRPr="00643C19">
        <w:rPr>
          <w:rFonts w:ascii="Arial Narrow" w:hAnsi="Arial Narrow" w:cs="Arial"/>
          <w:sz w:val="22"/>
          <w:szCs w:val="22"/>
        </w:rPr>
        <w:t>Dubovický</w:t>
      </w:r>
      <w:proofErr w:type="spellEnd"/>
      <w:r w:rsidR="00EB6929" w:rsidRPr="00643C19">
        <w:rPr>
          <w:rFonts w:ascii="Arial Narrow" w:hAnsi="Arial Narrow" w:cs="Arial"/>
          <w:sz w:val="22"/>
          <w:szCs w:val="22"/>
        </w:rPr>
        <w:t>, 0907 816 242</w:t>
      </w:r>
    </w:p>
    <w:p w:rsidR="00431AC8" w:rsidRDefault="00431AC8" w:rsidP="00431AC8">
      <w:pPr>
        <w:rPr>
          <w:rFonts w:ascii="Arial Narrow" w:hAnsi="Arial Narrow" w:cs="Arial"/>
          <w:b/>
          <w:sz w:val="32"/>
          <w:szCs w:val="24"/>
        </w:rPr>
      </w:pPr>
    </w:p>
    <w:p w:rsidR="00431AC8" w:rsidRPr="00431AC8" w:rsidRDefault="00431AC8" w:rsidP="00431AC8">
      <w:pPr>
        <w:numPr>
          <w:ilvl w:val="0"/>
          <w:numId w:val="2"/>
        </w:numPr>
        <w:spacing w:line="22" w:lineRule="atLeast"/>
        <w:contextualSpacing/>
        <w:rPr>
          <w:rFonts w:ascii="Arial Narrow" w:hAnsi="Arial Narrow" w:cs="Arial"/>
          <w:b/>
          <w:bCs/>
          <w:iCs/>
          <w:sz w:val="22"/>
          <w:szCs w:val="22"/>
        </w:rPr>
      </w:pPr>
      <w:r w:rsidRPr="00431AC8">
        <w:rPr>
          <w:rFonts w:ascii="Arial Narrow" w:hAnsi="Arial Narrow" w:cs="Arial"/>
          <w:b/>
          <w:bCs/>
          <w:sz w:val="22"/>
          <w:szCs w:val="22"/>
        </w:rPr>
        <w:t>Opis predmetu zákazky</w:t>
      </w:r>
    </w:p>
    <w:p w:rsidR="00431AC8" w:rsidRPr="00431AC8" w:rsidRDefault="00431AC8" w:rsidP="00431AC8">
      <w:pPr>
        <w:spacing w:line="22" w:lineRule="atLeast"/>
        <w:rPr>
          <w:rFonts w:ascii="Arial Narrow" w:hAnsi="Arial Narrow" w:cs="Arial"/>
          <w:b/>
          <w:bCs/>
          <w:iCs/>
          <w:sz w:val="22"/>
          <w:szCs w:val="22"/>
        </w:rPr>
      </w:pPr>
    </w:p>
    <w:p w:rsidR="00431AC8" w:rsidRPr="00431AC8" w:rsidRDefault="00A26578" w:rsidP="00431AC8">
      <w:pPr>
        <w:ind w:firstLine="360"/>
        <w:rPr>
          <w:rFonts w:ascii="Arial Narrow" w:hAnsi="Arial Narrow" w:cs="Arial"/>
          <w:b/>
          <w:sz w:val="22"/>
          <w:szCs w:val="22"/>
        </w:rPr>
      </w:pPr>
      <w:r>
        <w:rPr>
          <w:rFonts w:ascii="Arial Narrow" w:hAnsi="Arial Narrow" w:cs="Arial"/>
          <w:sz w:val="22"/>
          <w:szCs w:val="22"/>
        </w:rPr>
        <w:t xml:space="preserve"> </w:t>
      </w:r>
      <w:r w:rsidR="00431AC8" w:rsidRPr="00431AC8">
        <w:rPr>
          <w:rFonts w:ascii="Arial Narrow" w:hAnsi="Arial Narrow" w:cs="Arial"/>
          <w:sz w:val="22"/>
          <w:szCs w:val="22"/>
        </w:rPr>
        <w:t xml:space="preserve">Názov zákazky: </w:t>
      </w:r>
      <w:r w:rsidR="00431AC8" w:rsidRPr="00431AC8">
        <w:rPr>
          <w:rFonts w:ascii="Arial Narrow" w:hAnsi="Arial Narrow" w:cs="Arial"/>
          <w:sz w:val="22"/>
          <w:szCs w:val="22"/>
        </w:rPr>
        <w:tab/>
      </w:r>
      <w:r w:rsidR="00431AC8" w:rsidRPr="00431AC8">
        <w:rPr>
          <w:rFonts w:ascii="Arial Narrow" w:hAnsi="Arial Narrow" w:cs="Arial"/>
          <w:b/>
          <w:sz w:val="22"/>
          <w:szCs w:val="22"/>
        </w:rPr>
        <w:t>„</w:t>
      </w:r>
      <w:r w:rsidR="00A76033">
        <w:rPr>
          <w:rFonts w:ascii="Arial Narrow" w:hAnsi="Arial Narrow" w:cs="Arial"/>
          <w:b/>
          <w:sz w:val="22"/>
          <w:szCs w:val="22"/>
        </w:rPr>
        <w:t>Nákup automobilov</w:t>
      </w:r>
      <w:r w:rsidR="00431AC8">
        <w:rPr>
          <w:rFonts w:ascii="Arial Narrow" w:hAnsi="Arial Narrow" w:cs="Arial"/>
          <w:b/>
          <w:sz w:val="22"/>
          <w:szCs w:val="22"/>
        </w:rPr>
        <w:t>“</w:t>
      </w:r>
    </w:p>
    <w:p w:rsidR="00431AC8" w:rsidRPr="00431AC8" w:rsidRDefault="00431AC8" w:rsidP="00431AC8">
      <w:pPr>
        <w:spacing w:line="22" w:lineRule="atLeast"/>
        <w:rPr>
          <w:rFonts w:ascii="Arial Narrow" w:hAnsi="Arial Narrow" w:cs="Arial"/>
          <w:b/>
          <w:sz w:val="22"/>
          <w:szCs w:val="22"/>
        </w:rPr>
      </w:pPr>
    </w:p>
    <w:p w:rsidR="00431AC8" w:rsidRPr="00431AC8" w:rsidRDefault="00431AC8" w:rsidP="00431AC8">
      <w:pPr>
        <w:spacing w:line="22" w:lineRule="atLeast"/>
        <w:ind w:firstLine="426"/>
        <w:rPr>
          <w:rFonts w:ascii="Arial Narrow" w:hAnsi="Arial Narrow" w:cs="Arial"/>
          <w:b/>
          <w:sz w:val="22"/>
          <w:szCs w:val="22"/>
        </w:rPr>
      </w:pPr>
      <w:r w:rsidRPr="00431AC8">
        <w:rPr>
          <w:rFonts w:ascii="Arial Narrow" w:hAnsi="Arial Narrow" w:cs="Arial"/>
          <w:b/>
          <w:sz w:val="22"/>
          <w:szCs w:val="22"/>
        </w:rPr>
        <w:t xml:space="preserve">Spoločný slovník obstarávania (CPV): </w:t>
      </w:r>
    </w:p>
    <w:p w:rsidR="00D85725" w:rsidRPr="00D85725" w:rsidRDefault="00D85725" w:rsidP="002D364B">
      <w:pPr>
        <w:ind w:firstLine="426"/>
        <w:rPr>
          <w:rFonts w:ascii="Arial Narrow" w:hAnsi="Arial Narrow" w:cs="Arial"/>
          <w:b/>
          <w:sz w:val="22"/>
          <w:szCs w:val="22"/>
        </w:rPr>
      </w:pPr>
      <w:r w:rsidRPr="00D85725">
        <w:rPr>
          <w:rFonts w:ascii="Arial Narrow" w:hAnsi="Arial Narrow" w:cs="Arial"/>
          <w:b/>
          <w:sz w:val="22"/>
          <w:szCs w:val="22"/>
        </w:rPr>
        <w:t>34100000-8 Motorové vozidlá</w:t>
      </w:r>
    </w:p>
    <w:p w:rsidR="0006781F" w:rsidRDefault="00D85725" w:rsidP="002D364B">
      <w:pPr>
        <w:ind w:firstLine="426"/>
        <w:rPr>
          <w:rFonts w:ascii="Arial Narrow" w:hAnsi="Arial Narrow" w:cs="Arial"/>
          <w:b/>
          <w:sz w:val="22"/>
          <w:szCs w:val="22"/>
        </w:rPr>
      </w:pPr>
      <w:r w:rsidRPr="00D85725">
        <w:rPr>
          <w:rFonts w:ascii="Arial Narrow" w:hAnsi="Arial Narrow" w:cs="Arial"/>
          <w:b/>
          <w:sz w:val="22"/>
          <w:szCs w:val="22"/>
        </w:rPr>
        <w:t>34110000-1 Osobné automobily</w:t>
      </w:r>
    </w:p>
    <w:p w:rsidR="00630EFD" w:rsidRDefault="00630EFD" w:rsidP="002D364B">
      <w:pPr>
        <w:ind w:firstLine="426"/>
        <w:rPr>
          <w:rFonts w:ascii="Arial Narrow" w:hAnsi="Arial Narrow" w:cs="Arial"/>
          <w:b/>
          <w:sz w:val="22"/>
          <w:szCs w:val="22"/>
        </w:rPr>
      </w:pPr>
      <w:r>
        <w:rPr>
          <w:rFonts w:ascii="Arial Narrow" w:hAnsi="Arial Narrow" w:cs="Arial"/>
          <w:b/>
          <w:sz w:val="22"/>
          <w:szCs w:val="22"/>
        </w:rPr>
        <w:t>34136200-1 Dodávkové automobily skriňové</w:t>
      </w:r>
    </w:p>
    <w:p w:rsidR="00D85725" w:rsidRPr="00D85725" w:rsidRDefault="00D85725" w:rsidP="00D85725">
      <w:pPr>
        <w:ind w:firstLine="360"/>
        <w:rPr>
          <w:rFonts w:ascii="Arial Narrow" w:hAnsi="Arial Narrow" w:cs="Arial"/>
          <w:b/>
          <w:sz w:val="22"/>
          <w:szCs w:val="22"/>
        </w:rPr>
      </w:pPr>
    </w:p>
    <w:p w:rsidR="009B7C4F" w:rsidRDefault="009B7C4F" w:rsidP="00AE0D58">
      <w:pPr>
        <w:spacing w:after="120"/>
        <w:ind w:left="426"/>
        <w:jc w:val="both"/>
        <w:rPr>
          <w:rFonts w:ascii="Arial Narrow" w:hAnsi="Arial Narrow" w:cs="Arial"/>
          <w:bCs/>
          <w:iCs/>
          <w:sz w:val="22"/>
          <w:szCs w:val="24"/>
        </w:rPr>
      </w:pPr>
      <w:r w:rsidRPr="00A31542">
        <w:rPr>
          <w:rFonts w:ascii="Arial Narrow" w:hAnsi="Arial Narrow" w:cs="Arial"/>
          <w:bCs/>
          <w:iCs/>
          <w:sz w:val="22"/>
          <w:szCs w:val="24"/>
        </w:rPr>
        <w:t xml:space="preserve">Predmetom obstarávania </w:t>
      </w:r>
      <w:r w:rsidR="00D86D74">
        <w:rPr>
          <w:rFonts w:ascii="Arial Narrow" w:hAnsi="Arial Narrow" w:cs="Arial"/>
          <w:bCs/>
          <w:iCs/>
          <w:sz w:val="22"/>
          <w:szCs w:val="24"/>
        </w:rPr>
        <w:t xml:space="preserve">je </w:t>
      </w:r>
      <w:r w:rsidR="00844902">
        <w:rPr>
          <w:rFonts w:ascii="Arial Narrow" w:hAnsi="Arial Narrow" w:cs="Arial"/>
          <w:bCs/>
          <w:iCs/>
          <w:sz w:val="22"/>
          <w:szCs w:val="24"/>
        </w:rPr>
        <w:t xml:space="preserve">nákup 2 ks osobných automobilov a 1 ks </w:t>
      </w:r>
      <w:r w:rsidR="00630EFD">
        <w:rPr>
          <w:rFonts w:ascii="Arial Narrow" w:hAnsi="Arial Narrow" w:cs="Arial"/>
          <w:bCs/>
          <w:iCs/>
          <w:sz w:val="22"/>
          <w:szCs w:val="24"/>
        </w:rPr>
        <w:t>dodávkového automobilu. Podrobné špecifikácie požadovaných automobilov sú</w:t>
      </w:r>
      <w:r w:rsidR="00AE23B0">
        <w:rPr>
          <w:rFonts w:ascii="Arial Narrow" w:hAnsi="Arial Narrow" w:cs="Arial"/>
          <w:bCs/>
          <w:iCs/>
          <w:sz w:val="22"/>
          <w:szCs w:val="24"/>
        </w:rPr>
        <w:t xml:space="preserve"> uvedené</w:t>
      </w:r>
      <w:r w:rsidR="004B7322">
        <w:rPr>
          <w:rFonts w:ascii="Arial Narrow" w:hAnsi="Arial Narrow" w:cs="Arial"/>
          <w:bCs/>
          <w:iCs/>
          <w:sz w:val="22"/>
          <w:szCs w:val="24"/>
        </w:rPr>
        <w:t xml:space="preserve"> v prílohe č. 1</w:t>
      </w:r>
      <w:r w:rsidR="0006781F">
        <w:rPr>
          <w:rFonts w:ascii="Arial Narrow" w:hAnsi="Arial Narrow" w:cs="Arial"/>
          <w:bCs/>
          <w:iCs/>
          <w:sz w:val="22"/>
          <w:szCs w:val="24"/>
        </w:rPr>
        <w:t xml:space="preserve"> Výzvy</w:t>
      </w:r>
      <w:r w:rsidR="004B7322">
        <w:rPr>
          <w:rFonts w:ascii="Arial Narrow" w:hAnsi="Arial Narrow" w:cs="Arial"/>
          <w:bCs/>
          <w:iCs/>
          <w:sz w:val="22"/>
          <w:szCs w:val="24"/>
        </w:rPr>
        <w:t xml:space="preserve">. </w:t>
      </w:r>
    </w:p>
    <w:p w:rsidR="00B7274C" w:rsidRPr="00643C19" w:rsidRDefault="0006781F" w:rsidP="00AE0D58">
      <w:pPr>
        <w:pStyle w:val="Odsekzoznamu"/>
        <w:spacing w:after="120"/>
        <w:ind w:left="426"/>
        <w:jc w:val="both"/>
        <w:rPr>
          <w:rFonts w:ascii="Arial Narrow" w:hAnsi="Arial Narrow" w:cs="Arial"/>
          <w:bCs/>
          <w:iCs/>
          <w:sz w:val="22"/>
          <w:szCs w:val="24"/>
        </w:rPr>
      </w:pPr>
      <w:r w:rsidRPr="00643C19">
        <w:rPr>
          <w:rFonts w:ascii="Arial Narrow" w:hAnsi="Arial Narrow" w:cs="Arial"/>
          <w:bCs/>
          <w:iCs/>
          <w:sz w:val="22"/>
          <w:szCs w:val="24"/>
        </w:rPr>
        <w:t xml:space="preserve">Verejný obstarávateľ nebude brať v úvahu ekvivalentné </w:t>
      </w:r>
      <w:r w:rsidR="006218DE">
        <w:rPr>
          <w:rFonts w:ascii="Arial Narrow" w:hAnsi="Arial Narrow" w:cs="Arial"/>
          <w:bCs/>
          <w:iCs/>
          <w:sz w:val="22"/>
          <w:szCs w:val="24"/>
        </w:rPr>
        <w:t>produkty</w:t>
      </w:r>
      <w:r w:rsidR="00643C19">
        <w:rPr>
          <w:rFonts w:ascii="Arial Narrow" w:hAnsi="Arial Narrow" w:cs="Arial"/>
          <w:bCs/>
          <w:iCs/>
          <w:sz w:val="22"/>
          <w:szCs w:val="24"/>
        </w:rPr>
        <w:t>.</w:t>
      </w:r>
    </w:p>
    <w:p w:rsidR="00B7274C" w:rsidRPr="00D86D74" w:rsidRDefault="00B7274C" w:rsidP="00B7274C">
      <w:pPr>
        <w:pStyle w:val="Odsekzoznamu"/>
        <w:spacing w:after="120"/>
        <w:ind w:left="0"/>
        <w:jc w:val="both"/>
        <w:rPr>
          <w:rFonts w:ascii="Arial Narrow" w:hAnsi="Arial Narrow" w:cs="Arial"/>
          <w:bCs/>
          <w:iCs/>
          <w:color w:val="FF0000"/>
          <w:sz w:val="22"/>
          <w:szCs w:val="24"/>
        </w:rPr>
      </w:pPr>
    </w:p>
    <w:p w:rsidR="009B7C4F" w:rsidRPr="00922319" w:rsidRDefault="00630EFD" w:rsidP="00922319">
      <w:pPr>
        <w:pStyle w:val="Odsekzoznamu"/>
        <w:numPr>
          <w:ilvl w:val="0"/>
          <w:numId w:val="2"/>
        </w:numPr>
        <w:spacing w:line="100" w:lineRule="atLeast"/>
        <w:rPr>
          <w:rFonts w:ascii="Arial Narrow" w:hAnsi="Arial Narrow" w:cs="Arial"/>
          <w:bCs/>
          <w:iCs/>
          <w:sz w:val="22"/>
          <w:szCs w:val="22"/>
        </w:rPr>
      </w:pPr>
      <w:r>
        <w:rPr>
          <w:rFonts w:ascii="Arial Narrow" w:hAnsi="Arial Narrow" w:cs="Arial"/>
          <w:b/>
          <w:bCs/>
          <w:iCs/>
          <w:sz w:val="22"/>
          <w:szCs w:val="22"/>
        </w:rPr>
        <w:t>Predpokladaná hodnota zákazky</w:t>
      </w:r>
      <w:r w:rsidR="004B7322">
        <w:rPr>
          <w:rFonts w:ascii="Arial Narrow" w:hAnsi="Arial Narrow" w:cs="Arial"/>
          <w:b/>
          <w:bCs/>
          <w:iCs/>
          <w:sz w:val="22"/>
          <w:szCs w:val="22"/>
        </w:rPr>
        <w:t xml:space="preserve">: </w:t>
      </w:r>
      <w:r w:rsidR="004B7322">
        <w:rPr>
          <w:rFonts w:ascii="Arial Narrow" w:hAnsi="Arial Narrow" w:cs="Arial"/>
          <w:b/>
          <w:bCs/>
          <w:iCs/>
          <w:sz w:val="22"/>
          <w:szCs w:val="22"/>
        </w:rPr>
        <w:tab/>
      </w:r>
      <w:r w:rsidRPr="00630EFD">
        <w:rPr>
          <w:rFonts w:ascii="Arial Narrow" w:hAnsi="Arial Narrow" w:cs="Arial"/>
          <w:b/>
          <w:bCs/>
          <w:iCs/>
          <w:sz w:val="22"/>
          <w:szCs w:val="22"/>
        </w:rPr>
        <w:t>44 470,78  EUR</w:t>
      </w:r>
      <w:r w:rsidR="00A532F3" w:rsidRPr="00630EFD">
        <w:rPr>
          <w:rFonts w:ascii="Arial Narrow" w:hAnsi="Arial Narrow" w:cs="Arial"/>
          <w:b/>
          <w:bCs/>
          <w:iCs/>
          <w:sz w:val="22"/>
          <w:szCs w:val="22"/>
        </w:rPr>
        <w:t xml:space="preserve"> </w:t>
      </w:r>
      <w:r>
        <w:rPr>
          <w:rFonts w:ascii="Arial Narrow" w:hAnsi="Arial Narrow" w:cs="Arial"/>
          <w:b/>
          <w:bCs/>
          <w:iCs/>
          <w:sz w:val="22"/>
          <w:szCs w:val="22"/>
        </w:rPr>
        <w:t>bez</w:t>
      </w:r>
      <w:r w:rsidR="004E29D7" w:rsidRPr="00922319">
        <w:rPr>
          <w:rFonts w:ascii="Arial Narrow" w:hAnsi="Arial Narrow" w:cs="Arial"/>
          <w:b/>
          <w:bCs/>
          <w:iCs/>
          <w:sz w:val="22"/>
          <w:szCs w:val="22"/>
        </w:rPr>
        <w:t xml:space="preserve"> DPH</w:t>
      </w:r>
    </w:p>
    <w:p w:rsidR="00840A23" w:rsidRPr="00643C19" w:rsidRDefault="00840A23" w:rsidP="00643C19">
      <w:pPr>
        <w:spacing w:line="100" w:lineRule="atLeast"/>
        <w:ind w:firstLine="360"/>
        <w:contextualSpacing/>
        <w:jc w:val="both"/>
        <w:rPr>
          <w:rFonts w:ascii="Arial Narrow" w:hAnsi="Arial Narrow" w:cs="Arial"/>
          <w:bCs/>
          <w:iCs/>
          <w:sz w:val="22"/>
          <w:szCs w:val="22"/>
        </w:rPr>
      </w:pPr>
    </w:p>
    <w:p w:rsidR="009B7C4F" w:rsidRPr="006F5159" w:rsidRDefault="009B7C4F" w:rsidP="009B7C4F">
      <w:pPr>
        <w:pStyle w:val="Odsekzoznamu"/>
        <w:spacing w:line="100" w:lineRule="atLeast"/>
        <w:ind w:left="360"/>
        <w:rPr>
          <w:rFonts w:ascii="Arial Narrow" w:hAnsi="Arial Narrow" w:cs="Arial"/>
          <w:bCs/>
          <w:iCs/>
          <w:sz w:val="22"/>
          <w:szCs w:val="22"/>
        </w:rPr>
      </w:pPr>
    </w:p>
    <w:p w:rsidR="009B7C4F" w:rsidRDefault="009B7C4F" w:rsidP="009B7C4F">
      <w:pPr>
        <w:pStyle w:val="Odsekzoznamu"/>
        <w:numPr>
          <w:ilvl w:val="0"/>
          <w:numId w:val="2"/>
        </w:numPr>
        <w:spacing w:line="100" w:lineRule="atLeast"/>
        <w:jc w:val="both"/>
        <w:rPr>
          <w:rFonts w:ascii="Arial Narrow" w:hAnsi="Arial Narrow" w:cs="Arial"/>
          <w:bCs/>
          <w:iCs/>
          <w:sz w:val="22"/>
          <w:szCs w:val="22"/>
        </w:rPr>
      </w:pPr>
      <w:r w:rsidRPr="006F5159">
        <w:rPr>
          <w:rFonts w:ascii="Arial Narrow" w:hAnsi="Arial Narrow" w:cs="Arial"/>
          <w:b/>
          <w:bCs/>
          <w:iCs/>
          <w:sz w:val="22"/>
          <w:szCs w:val="22"/>
        </w:rPr>
        <w:t>Podmienky financovania predmetu obstarávania</w:t>
      </w:r>
      <w:r w:rsidRPr="006F5159">
        <w:rPr>
          <w:rFonts w:ascii="Arial Narrow" w:hAnsi="Arial Narrow" w:cs="Arial"/>
          <w:bCs/>
          <w:iCs/>
          <w:sz w:val="22"/>
          <w:szCs w:val="22"/>
        </w:rPr>
        <w:t xml:space="preserve">: Predmet obstarávania bude financovaný z rozpočtu verejného obstarávateľa. Zálohy nebudú poskytované. </w:t>
      </w:r>
    </w:p>
    <w:p w:rsidR="009B7C4F" w:rsidRPr="006A0197" w:rsidRDefault="009B7C4F" w:rsidP="006A0197">
      <w:pPr>
        <w:spacing w:line="100" w:lineRule="atLeast"/>
        <w:jc w:val="both"/>
        <w:rPr>
          <w:rFonts w:ascii="Arial Narrow" w:hAnsi="Arial Narrow" w:cs="Arial"/>
          <w:bCs/>
          <w:iCs/>
          <w:sz w:val="22"/>
          <w:szCs w:val="22"/>
        </w:rPr>
      </w:pPr>
    </w:p>
    <w:p w:rsidR="009B7C4F" w:rsidRDefault="009B7C4F" w:rsidP="009B7C4F">
      <w:pPr>
        <w:pStyle w:val="Odsekzoznamu"/>
        <w:numPr>
          <w:ilvl w:val="0"/>
          <w:numId w:val="2"/>
        </w:numPr>
        <w:spacing w:line="100" w:lineRule="atLeast"/>
        <w:jc w:val="both"/>
        <w:rPr>
          <w:rFonts w:ascii="Arial Narrow" w:hAnsi="Arial Narrow" w:cs="Arial"/>
          <w:bCs/>
          <w:iCs/>
          <w:sz w:val="22"/>
          <w:szCs w:val="22"/>
        </w:rPr>
      </w:pPr>
      <w:r w:rsidRPr="006F5159">
        <w:rPr>
          <w:rFonts w:ascii="Arial Narrow" w:hAnsi="Arial Narrow" w:cs="Arial"/>
          <w:b/>
          <w:bCs/>
          <w:iCs/>
          <w:sz w:val="22"/>
          <w:szCs w:val="22"/>
        </w:rPr>
        <w:t>Podmienky účasti uchádzačov</w:t>
      </w:r>
      <w:r w:rsidRPr="006F5159">
        <w:rPr>
          <w:rFonts w:ascii="Arial Narrow" w:hAnsi="Arial Narrow" w:cs="Arial"/>
          <w:bCs/>
          <w:iCs/>
          <w:sz w:val="22"/>
          <w:szCs w:val="22"/>
        </w:rPr>
        <w:t xml:space="preserve">: </w:t>
      </w:r>
    </w:p>
    <w:p w:rsidR="00D85725" w:rsidRPr="00D85725" w:rsidRDefault="00D85725" w:rsidP="00D85725">
      <w:pPr>
        <w:ind w:left="426"/>
        <w:jc w:val="both"/>
        <w:rPr>
          <w:rFonts w:ascii="Arial Narrow" w:hAnsi="Arial Narrow" w:cs="Arial"/>
          <w:b/>
          <w:bCs/>
          <w:iCs/>
          <w:sz w:val="22"/>
          <w:szCs w:val="22"/>
        </w:rPr>
      </w:pPr>
      <w:r w:rsidRPr="00894AD4">
        <w:rPr>
          <w:rFonts w:ascii="Arial Narrow" w:hAnsi="Arial Narrow" w:cs="Arial"/>
          <w:b/>
          <w:bCs/>
          <w:iCs/>
          <w:sz w:val="22"/>
          <w:szCs w:val="22"/>
        </w:rPr>
        <w:t>Osobné postavenie:</w:t>
      </w:r>
      <w:r>
        <w:rPr>
          <w:rFonts w:ascii="Arial Narrow" w:hAnsi="Arial Narrow" w:cs="Arial"/>
          <w:bCs/>
          <w:iCs/>
          <w:sz w:val="22"/>
          <w:szCs w:val="22"/>
        </w:rPr>
        <w:t xml:space="preserve"> </w:t>
      </w:r>
      <w:r w:rsidRPr="00966B74">
        <w:rPr>
          <w:rFonts w:ascii="Arial Narrow" w:hAnsi="Arial Narrow" w:cs="Arial"/>
          <w:bCs/>
          <w:iCs/>
          <w:sz w:val="22"/>
          <w:szCs w:val="22"/>
        </w:rPr>
        <w:t xml:space="preserve">Verejný obstarávateľ </w:t>
      </w:r>
      <w:r>
        <w:rPr>
          <w:rFonts w:ascii="Arial Narrow" w:hAnsi="Arial Narrow" w:cs="Arial"/>
          <w:bCs/>
          <w:iCs/>
          <w:sz w:val="22"/>
          <w:szCs w:val="22"/>
        </w:rPr>
        <w:t xml:space="preserve">nesmie uzavrieť zmluvu s uchádzačom, ktorý nespĺňa podmienky účasti podľa </w:t>
      </w:r>
      <w:r w:rsidRPr="00D85725">
        <w:rPr>
          <w:rFonts w:ascii="Arial Narrow" w:hAnsi="Arial Narrow" w:cs="Arial"/>
          <w:b/>
          <w:bCs/>
          <w:iCs/>
          <w:sz w:val="22"/>
          <w:szCs w:val="22"/>
        </w:rPr>
        <w:t>§ 32 ods. 1 písme. e) a f)</w:t>
      </w:r>
    </w:p>
    <w:p w:rsidR="00D85725" w:rsidRDefault="00D85725" w:rsidP="00D85725">
      <w:pPr>
        <w:ind w:left="426"/>
        <w:jc w:val="both"/>
        <w:rPr>
          <w:rFonts w:ascii="Arial Narrow" w:hAnsi="Arial Narrow" w:cs="Arial"/>
          <w:bCs/>
          <w:iCs/>
          <w:sz w:val="22"/>
          <w:szCs w:val="22"/>
        </w:rPr>
      </w:pPr>
    </w:p>
    <w:p w:rsidR="00D85725" w:rsidRDefault="00D85725" w:rsidP="00D85725">
      <w:pPr>
        <w:ind w:left="426"/>
        <w:jc w:val="both"/>
        <w:rPr>
          <w:rFonts w:ascii="Arial Narrow" w:hAnsi="Arial Narrow" w:cs="Arial"/>
          <w:bCs/>
          <w:iCs/>
          <w:sz w:val="22"/>
          <w:szCs w:val="22"/>
        </w:rPr>
      </w:pPr>
      <w:r>
        <w:rPr>
          <w:rFonts w:ascii="Arial Narrow" w:hAnsi="Arial Narrow" w:cs="Arial"/>
          <w:bCs/>
          <w:iCs/>
          <w:sz w:val="22"/>
          <w:szCs w:val="22"/>
        </w:rPr>
        <w:t>Verejný obstarávateľ preto požaduje predložiť:</w:t>
      </w:r>
    </w:p>
    <w:p w:rsidR="00D85725" w:rsidRPr="00E12818" w:rsidRDefault="00D85725" w:rsidP="00D85725">
      <w:pPr>
        <w:pStyle w:val="Odsekzoznamu"/>
        <w:numPr>
          <w:ilvl w:val="0"/>
          <w:numId w:val="34"/>
        </w:numPr>
        <w:spacing w:before="120"/>
        <w:jc w:val="both"/>
        <w:rPr>
          <w:rFonts w:ascii="Arial Narrow" w:hAnsi="Arial Narrow" w:cs="Arial"/>
          <w:sz w:val="22"/>
        </w:rPr>
      </w:pPr>
      <w:r w:rsidRPr="00937543">
        <w:rPr>
          <w:rFonts w:ascii="Arial Narrow" w:hAnsi="Arial Narrow" w:cs="Arial"/>
          <w:b/>
          <w:bCs/>
          <w:iCs/>
          <w:sz w:val="22"/>
          <w:szCs w:val="22"/>
          <w:u w:val="single"/>
        </w:rPr>
        <w:t>fotokópiu dokladu</w:t>
      </w:r>
      <w:r w:rsidRPr="00966B74">
        <w:rPr>
          <w:rFonts w:ascii="Arial Narrow" w:hAnsi="Arial Narrow" w:cs="Arial"/>
          <w:bCs/>
          <w:iCs/>
          <w:sz w:val="22"/>
          <w:szCs w:val="22"/>
        </w:rPr>
        <w:t xml:space="preserve"> o oprávnení uskutočňovať stavebné práce, dodávať tovar alebo poskytnúť službu </w:t>
      </w:r>
      <w:r w:rsidRPr="00966B74">
        <w:rPr>
          <w:rFonts w:ascii="Arial Narrow" w:hAnsi="Arial Narrow" w:cs="Arial"/>
          <w:b/>
          <w:sz w:val="22"/>
          <w:u w:val="single"/>
        </w:rPr>
        <w:t>v predmete zákazky</w:t>
      </w:r>
      <w:r>
        <w:rPr>
          <w:rFonts w:ascii="Arial Narrow" w:hAnsi="Arial Narrow" w:cs="Arial"/>
          <w:b/>
          <w:sz w:val="22"/>
          <w:u w:val="single"/>
        </w:rPr>
        <w:t>.</w:t>
      </w:r>
      <w:r w:rsidRPr="00E12818">
        <w:t xml:space="preserve"> </w:t>
      </w:r>
      <w:r w:rsidRPr="00E12818">
        <w:rPr>
          <w:rFonts w:ascii="Arial Narrow" w:hAnsi="Arial Narrow" w:cs="Arial"/>
          <w:sz w:val="22"/>
        </w:rPr>
        <w:t>Pre účely tejto zákazky bude postačujúce, ak uchádzač predloží informatívny výpis alebo internetový odkaz</w:t>
      </w:r>
      <w:r>
        <w:rPr>
          <w:rFonts w:ascii="Arial Narrow" w:hAnsi="Arial Narrow" w:cs="Arial"/>
          <w:sz w:val="22"/>
        </w:rPr>
        <w:t xml:space="preserve"> na register (ORSR/ŽRSR a pod.);</w:t>
      </w:r>
    </w:p>
    <w:p w:rsidR="00D85725" w:rsidRPr="00CC0823" w:rsidRDefault="00D85725" w:rsidP="00D85725">
      <w:pPr>
        <w:numPr>
          <w:ilvl w:val="0"/>
          <w:numId w:val="34"/>
        </w:numPr>
        <w:jc w:val="both"/>
        <w:rPr>
          <w:rFonts w:ascii="Arial Narrow" w:hAnsi="Arial Narrow" w:cs="Arial"/>
          <w:b/>
          <w:bCs/>
          <w:iCs/>
          <w:sz w:val="22"/>
          <w:szCs w:val="22"/>
        </w:rPr>
      </w:pPr>
      <w:r w:rsidRPr="00937543">
        <w:rPr>
          <w:rFonts w:ascii="Arial Narrow" w:hAnsi="Arial Narrow" w:cs="Arial"/>
          <w:b/>
          <w:bCs/>
          <w:iCs/>
          <w:sz w:val="22"/>
          <w:szCs w:val="22"/>
          <w:u w:val="single"/>
        </w:rPr>
        <w:t>čestné vyhlásenie</w:t>
      </w:r>
      <w:r w:rsidRPr="00CC0823">
        <w:rPr>
          <w:rFonts w:ascii="Arial Narrow" w:hAnsi="Arial Narrow" w:cs="Arial"/>
          <w:b/>
          <w:bCs/>
          <w:iCs/>
          <w:sz w:val="22"/>
          <w:szCs w:val="22"/>
        </w:rPr>
        <w:t xml:space="preserve">, že uchádzač </w:t>
      </w:r>
      <w:r>
        <w:rPr>
          <w:rFonts w:ascii="Arial Narrow" w:hAnsi="Arial Narrow" w:cs="Arial"/>
          <w:b/>
          <w:bCs/>
          <w:iCs/>
          <w:sz w:val="22"/>
          <w:szCs w:val="22"/>
        </w:rPr>
        <w:t>nemá</w:t>
      </w:r>
      <w:r w:rsidRPr="00CC0823">
        <w:rPr>
          <w:rFonts w:ascii="Arial Narrow" w:hAnsi="Arial Narrow" w:cs="Arial"/>
          <w:b/>
          <w:bCs/>
          <w:iCs/>
          <w:sz w:val="22"/>
          <w:szCs w:val="22"/>
        </w:rPr>
        <w:t xml:space="preserve"> uložený zákaz účasti na</w:t>
      </w:r>
      <w:r>
        <w:rPr>
          <w:rFonts w:ascii="Arial Narrow" w:hAnsi="Arial Narrow" w:cs="Arial"/>
          <w:b/>
          <w:bCs/>
          <w:iCs/>
          <w:sz w:val="22"/>
          <w:szCs w:val="22"/>
        </w:rPr>
        <w:t xml:space="preserve"> verejnom obstarávaní potvrdený </w:t>
      </w:r>
      <w:r w:rsidRPr="00CC0823">
        <w:rPr>
          <w:rFonts w:ascii="Arial Narrow" w:hAnsi="Arial Narrow" w:cs="Arial"/>
          <w:b/>
          <w:bCs/>
          <w:iCs/>
          <w:sz w:val="22"/>
          <w:szCs w:val="22"/>
        </w:rPr>
        <w:t xml:space="preserve">konečným rozhodnutím v Slovenskej republike, alebo v štáte sídla, miesta podnikania alebo obvyklého pobytu. </w:t>
      </w:r>
    </w:p>
    <w:p w:rsidR="00D85725" w:rsidRDefault="00D85725" w:rsidP="00D85725">
      <w:pPr>
        <w:jc w:val="both"/>
        <w:rPr>
          <w:rFonts w:ascii="Arial Narrow" w:hAnsi="Arial Narrow" w:cs="Arial"/>
          <w:bCs/>
          <w:iCs/>
          <w:sz w:val="22"/>
          <w:szCs w:val="22"/>
        </w:rPr>
      </w:pPr>
    </w:p>
    <w:p w:rsidR="00D85725" w:rsidRDefault="00D85725" w:rsidP="00D85725">
      <w:pPr>
        <w:pStyle w:val="Odsekzoznamu"/>
        <w:spacing w:line="100" w:lineRule="atLeast"/>
        <w:ind w:left="360"/>
        <w:jc w:val="both"/>
        <w:rPr>
          <w:rFonts w:ascii="Arial Narrow" w:hAnsi="Arial Narrow" w:cs="Arial"/>
          <w:bCs/>
          <w:iCs/>
          <w:sz w:val="22"/>
          <w:szCs w:val="22"/>
        </w:rPr>
      </w:pPr>
      <w:r>
        <w:rPr>
          <w:rFonts w:ascii="Arial Narrow" w:hAnsi="Arial Narrow" w:cs="Arial"/>
          <w:b/>
          <w:bCs/>
          <w:iCs/>
          <w:sz w:val="22"/>
          <w:szCs w:val="22"/>
        </w:rPr>
        <w:t xml:space="preserve"> Finančné a ekonomické </w:t>
      </w:r>
      <w:r w:rsidRPr="00894AD4">
        <w:rPr>
          <w:rFonts w:ascii="Arial Narrow" w:hAnsi="Arial Narrow" w:cs="Arial"/>
          <w:b/>
          <w:bCs/>
          <w:iCs/>
          <w:sz w:val="22"/>
          <w:szCs w:val="22"/>
        </w:rPr>
        <w:t>postavenie:</w:t>
      </w:r>
      <w:r w:rsidRPr="006F5159">
        <w:rPr>
          <w:rFonts w:ascii="Arial Narrow" w:hAnsi="Arial Narrow" w:cs="Arial"/>
          <w:bCs/>
          <w:iCs/>
          <w:sz w:val="22"/>
          <w:szCs w:val="22"/>
        </w:rPr>
        <w:t xml:space="preserve"> Nepožaduje sa </w:t>
      </w:r>
    </w:p>
    <w:p w:rsidR="00D85725" w:rsidRDefault="00D85725" w:rsidP="00D85725">
      <w:pPr>
        <w:pStyle w:val="Odsekzoznamu"/>
        <w:spacing w:line="100" w:lineRule="atLeast"/>
        <w:ind w:left="360"/>
        <w:jc w:val="both"/>
        <w:rPr>
          <w:rFonts w:ascii="Arial Narrow" w:hAnsi="Arial Narrow" w:cs="Arial"/>
          <w:bCs/>
          <w:iCs/>
          <w:sz w:val="22"/>
          <w:szCs w:val="22"/>
        </w:rPr>
      </w:pPr>
      <w:r>
        <w:rPr>
          <w:rFonts w:ascii="Arial Narrow" w:hAnsi="Arial Narrow" w:cs="Arial"/>
          <w:b/>
          <w:bCs/>
          <w:iCs/>
          <w:sz w:val="22"/>
          <w:szCs w:val="22"/>
        </w:rPr>
        <w:t xml:space="preserve"> Technická alebo odborná spôsobilosť:</w:t>
      </w:r>
      <w:r>
        <w:rPr>
          <w:rFonts w:ascii="Arial Narrow" w:hAnsi="Arial Narrow" w:cs="Arial"/>
          <w:bCs/>
          <w:iCs/>
          <w:sz w:val="22"/>
          <w:szCs w:val="22"/>
        </w:rPr>
        <w:t xml:space="preserve"> Nepožaduje sa</w:t>
      </w:r>
      <w:r w:rsidRPr="00254C08">
        <w:rPr>
          <w:rFonts w:ascii="Arial Narrow" w:hAnsi="Arial Narrow" w:cs="Arial"/>
          <w:bCs/>
          <w:iCs/>
          <w:sz w:val="22"/>
          <w:szCs w:val="22"/>
        </w:rPr>
        <w:t xml:space="preserve"> </w:t>
      </w:r>
    </w:p>
    <w:p w:rsidR="00D85725" w:rsidRPr="00254C08" w:rsidRDefault="00D85725" w:rsidP="00D85725">
      <w:pPr>
        <w:pStyle w:val="Odsekzoznamu"/>
        <w:spacing w:line="100" w:lineRule="atLeast"/>
        <w:ind w:left="360"/>
        <w:jc w:val="both"/>
        <w:rPr>
          <w:rFonts w:ascii="Arial Narrow" w:hAnsi="Arial Narrow" w:cs="Arial"/>
          <w:bCs/>
          <w:iCs/>
          <w:sz w:val="22"/>
          <w:szCs w:val="22"/>
        </w:rPr>
      </w:pPr>
    </w:p>
    <w:p w:rsidR="00D85725" w:rsidRPr="006F5159" w:rsidRDefault="00D85725" w:rsidP="00D85725">
      <w:pPr>
        <w:pStyle w:val="Odsekzoznamu"/>
        <w:numPr>
          <w:ilvl w:val="0"/>
          <w:numId w:val="2"/>
        </w:numPr>
        <w:spacing w:line="100" w:lineRule="atLeast"/>
        <w:rPr>
          <w:rFonts w:ascii="Arial Narrow" w:hAnsi="Arial Narrow" w:cs="Arial"/>
          <w:b/>
          <w:bCs/>
          <w:iCs/>
          <w:sz w:val="22"/>
          <w:szCs w:val="22"/>
        </w:rPr>
      </w:pPr>
      <w:r w:rsidRPr="006F5159">
        <w:rPr>
          <w:rFonts w:ascii="Arial Narrow" w:eastAsia="Calibri" w:hAnsi="Arial Narrow" w:cs="Arial"/>
          <w:b/>
          <w:bCs/>
          <w:sz w:val="22"/>
          <w:szCs w:val="22"/>
          <w:lang w:eastAsia="en-US"/>
        </w:rPr>
        <w:t>Kritériá na vyhodnotenie ponúk</w:t>
      </w:r>
    </w:p>
    <w:p w:rsidR="00D85725" w:rsidRPr="006F5159" w:rsidRDefault="00D85725" w:rsidP="00D85725">
      <w:pPr>
        <w:spacing w:line="22" w:lineRule="atLeast"/>
        <w:ind w:left="360"/>
        <w:rPr>
          <w:rFonts w:ascii="Arial Narrow" w:eastAsia="Calibri" w:hAnsi="Arial Narrow" w:cs="Arial"/>
          <w:b/>
          <w:bCs/>
          <w:sz w:val="22"/>
          <w:szCs w:val="22"/>
          <w:u w:val="single"/>
          <w:lang w:eastAsia="en-US"/>
        </w:rPr>
      </w:pPr>
    </w:p>
    <w:p w:rsidR="00D85725" w:rsidRPr="003F05D7" w:rsidRDefault="00D85725" w:rsidP="00D85725">
      <w:pPr>
        <w:suppressAutoHyphens/>
        <w:spacing w:line="22" w:lineRule="atLeast"/>
        <w:ind w:left="360"/>
        <w:jc w:val="both"/>
        <w:rPr>
          <w:rFonts w:ascii="Arial Narrow" w:eastAsia="Calibri" w:hAnsi="Arial Narrow" w:cs="Arial"/>
          <w:bCs/>
          <w:sz w:val="22"/>
          <w:szCs w:val="22"/>
          <w:u w:val="single"/>
          <w:lang w:eastAsia="en-US"/>
        </w:rPr>
      </w:pPr>
      <w:r w:rsidRPr="003F05D7">
        <w:rPr>
          <w:rFonts w:ascii="Arial Narrow" w:eastAsia="Calibri" w:hAnsi="Arial Narrow" w:cs="Arial"/>
          <w:bCs/>
          <w:sz w:val="22"/>
          <w:szCs w:val="22"/>
          <w:lang w:eastAsia="en-US"/>
        </w:rPr>
        <w:t>Kritériom hodnotenia ponúk je</w:t>
      </w:r>
      <w:r w:rsidRPr="003F05D7">
        <w:rPr>
          <w:rFonts w:ascii="Arial Narrow" w:eastAsia="Calibri" w:hAnsi="Arial Narrow" w:cs="Arial"/>
          <w:b/>
          <w:bCs/>
          <w:sz w:val="22"/>
          <w:szCs w:val="22"/>
          <w:lang w:eastAsia="en-US"/>
        </w:rPr>
        <w:t xml:space="preserve"> </w:t>
      </w:r>
      <w:r w:rsidRPr="003F05D7">
        <w:rPr>
          <w:rFonts w:ascii="Arial Narrow" w:eastAsia="Calibri" w:hAnsi="Arial Narrow" w:cs="Arial"/>
          <w:b/>
          <w:bCs/>
          <w:sz w:val="22"/>
          <w:szCs w:val="22"/>
          <w:u w:val="single"/>
          <w:lang w:eastAsia="en-US"/>
        </w:rPr>
        <w:t xml:space="preserve">najnižšia cena </w:t>
      </w:r>
      <w:r>
        <w:rPr>
          <w:rFonts w:ascii="Arial Narrow" w:eastAsia="Calibri" w:hAnsi="Arial Narrow" w:cs="Arial"/>
          <w:b/>
          <w:bCs/>
          <w:sz w:val="22"/>
          <w:szCs w:val="22"/>
          <w:u w:val="single"/>
          <w:lang w:eastAsia="en-US"/>
        </w:rPr>
        <w:t>za predmet zákazky v EUR s DPH</w:t>
      </w:r>
      <w:r w:rsidRPr="003F05D7">
        <w:rPr>
          <w:rFonts w:ascii="Arial Narrow" w:eastAsia="Calibri" w:hAnsi="Arial Narrow" w:cs="Arial"/>
          <w:b/>
          <w:bCs/>
          <w:sz w:val="22"/>
          <w:szCs w:val="22"/>
          <w:lang w:eastAsia="en-US"/>
        </w:rPr>
        <w:t>. Verejný obstarávateľ nie je platcom DPH.</w:t>
      </w:r>
    </w:p>
    <w:p w:rsidR="00D85725" w:rsidRDefault="00D85725" w:rsidP="00D85725">
      <w:pPr>
        <w:suppressAutoHyphens/>
        <w:spacing w:line="22" w:lineRule="atLeast"/>
        <w:ind w:left="360"/>
        <w:jc w:val="both"/>
        <w:rPr>
          <w:bCs/>
          <w:iCs/>
        </w:rPr>
      </w:pPr>
      <w:r w:rsidRPr="003F05D7">
        <w:rPr>
          <w:rFonts w:ascii="Arial Narrow" w:eastAsia="Calibri" w:hAnsi="Arial Narrow" w:cs="Arial"/>
          <w:b/>
          <w:bCs/>
          <w:sz w:val="22"/>
          <w:szCs w:val="22"/>
          <w:lang w:eastAsia="en-US"/>
        </w:rPr>
        <w:t>Verejný obstarávateľ požaduje vyplniť N</w:t>
      </w:r>
      <w:r w:rsidRPr="003F05D7">
        <w:rPr>
          <w:rFonts w:ascii="Arial Narrow" w:hAnsi="Arial Narrow" w:cs="Arial"/>
          <w:b/>
          <w:sz w:val="22"/>
        </w:rPr>
        <w:t xml:space="preserve">ávrh na plnenie kritérií – Cenovú ponuku, ktorá je uvedená v Prílohe č. 2.  </w:t>
      </w:r>
      <w:r w:rsidRPr="003F05D7">
        <w:rPr>
          <w:rFonts w:ascii="Arial Narrow" w:eastAsia="Calibri" w:hAnsi="Arial Narrow" w:cs="Arial"/>
          <w:bCs/>
          <w:sz w:val="22"/>
          <w:szCs w:val="22"/>
          <w:lang w:eastAsia="en-US"/>
        </w:rPr>
        <w:t>Ak uchádzač nie je platcom DPH, uvedie aj túto skutočnosť. Neúplná ponuka nebude hodnotená.</w:t>
      </w:r>
      <w:r w:rsidRPr="003F05D7">
        <w:rPr>
          <w:bCs/>
          <w:iCs/>
        </w:rPr>
        <w:t xml:space="preserve"> </w:t>
      </w:r>
    </w:p>
    <w:p w:rsidR="002D364B" w:rsidRPr="003F05D7" w:rsidRDefault="002D364B" w:rsidP="002D364B">
      <w:pPr>
        <w:suppressAutoHyphens/>
        <w:spacing w:line="22" w:lineRule="atLeast"/>
        <w:jc w:val="both"/>
        <w:rPr>
          <w:bCs/>
          <w:iCs/>
        </w:rPr>
      </w:pPr>
    </w:p>
    <w:p w:rsidR="00D85725" w:rsidRPr="00F04F08" w:rsidRDefault="00D85725" w:rsidP="00D85725">
      <w:pPr>
        <w:pStyle w:val="Odsekzoznamu"/>
        <w:numPr>
          <w:ilvl w:val="0"/>
          <w:numId w:val="2"/>
        </w:numPr>
        <w:spacing w:after="120"/>
        <w:rPr>
          <w:rFonts w:ascii="Arial Narrow" w:hAnsi="Arial Narrow" w:cs="Arial"/>
          <w:b/>
          <w:sz w:val="22"/>
          <w:szCs w:val="24"/>
        </w:rPr>
      </w:pPr>
      <w:r w:rsidRPr="00F04F08">
        <w:rPr>
          <w:rFonts w:ascii="Arial Narrow" w:hAnsi="Arial Narrow" w:cs="Arial"/>
          <w:b/>
          <w:sz w:val="22"/>
          <w:szCs w:val="24"/>
        </w:rPr>
        <w:t>Požiadavky na obsah ponuky</w:t>
      </w:r>
    </w:p>
    <w:p w:rsidR="00D85725" w:rsidRPr="002D364B" w:rsidRDefault="00D85725" w:rsidP="00D85725">
      <w:pPr>
        <w:pStyle w:val="Odsekzoznamu"/>
        <w:spacing w:after="120"/>
        <w:ind w:left="360"/>
        <w:rPr>
          <w:rFonts w:ascii="Arial Narrow" w:hAnsi="Arial Narrow" w:cs="Arial"/>
          <w:b/>
          <w:sz w:val="22"/>
          <w:szCs w:val="24"/>
        </w:rPr>
      </w:pPr>
      <w:r w:rsidRPr="002D364B">
        <w:rPr>
          <w:rFonts w:ascii="Arial Narrow" w:hAnsi="Arial Narrow" w:cs="Arial"/>
          <w:b/>
          <w:sz w:val="22"/>
          <w:szCs w:val="24"/>
        </w:rPr>
        <w:t>Ponuka predložená uchádzačom musí obsahovať:</w:t>
      </w:r>
    </w:p>
    <w:p w:rsidR="00D85725" w:rsidRDefault="00D85725" w:rsidP="00D85725">
      <w:pPr>
        <w:pStyle w:val="Odsekzoznamu"/>
        <w:numPr>
          <w:ilvl w:val="0"/>
          <w:numId w:val="4"/>
        </w:numPr>
        <w:spacing w:after="120"/>
        <w:jc w:val="both"/>
        <w:rPr>
          <w:rFonts w:ascii="Arial Narrow" w:hAnsi="Arial Narrow" w:cs="Arial"/>
          <w:sz w:val="22"/>
          <w:szCs w:val="24"/>
        </w:rPr>
      </w:pPr>
      <w:r w:rsidRPr="00B7274C">
        <w:rPr>
          <w:rFonts w:ascii="Arial Narrow" w:hAnsi="Arial Narrow" w:cs="Arial"/>
          <w:sz w:val="22"/>
          <w:szCs w:val="24"/>
        </w:rPr>
        <w:t xml:space="preserve">Kópiu dokladu o oprávnení poskytovať služby, ktoré sú predmetom zákazky </w:t>
      </w:r>
      <w:r w:rsidR="002D364B">
        <w:rPr>
          <w:rFonts w:ascii="Arial Narrow" w:hAnsi="Arial Narrow" w:cs="Arial"/>
          <w:sz w:val="22"/>
          <w:szCs w:val="24"/>
        </w:rPr>
        <w:t>podľa bodu 5</w:t>
      </w:r>
      <w:r>
        <w:rPr>
          <w:rFonts w:ascii="Arial Narrow" w:hAnsi="Arial Narrow" w:cs="Arial"/>
          <w:sz w:val="22"/>
          <w:szCs w:val="24"/>
        </w:rPr>
        <w:t xml:space="preserve"> tejto V</w:t>
      </w:r>
      <w:r w:rsidRPr="00B7274C">
        <w:rPr>
          <w:rFonts w:ascii="Arial Narrow" w:hAnsi="Arial Narrow" w:cs="Arial"/>
          <w:sz w:val="22"/>
          <w:szCs w:val="24"/>
        </w:rPr>
        <w:t>ýzvy.</w:t>
      </w:r>
    </w:p>
    <w:p w:rsidR="00D85725" w:rsidRPr="002A599A" w:rsidRDefault="00D85725" w:rsidP="00D85725">
      <w:pPr>
        <w:pStyle w:val="Odsekzoznamu"/>
        <w:numPr>
          <w:ilvl w:val="0"/>
          <w:numId w:val="4"/>
        </w:numPr>
        <w:spacing w:after="120"/>
        <w:jc w:val="both"/>
        <w:rPr>
          <w:rFonts w:ascii="Arial Narrow" w:hAnsi="Arial Narrow" w:cs="Arial"/>
          <w:sz w:val="22"/>
          <w:szCs w:val="24"/>
        </w:rPr>
      </w:pPr>
      <w:r>
        <w:rPr>
          <w:rFonts w:ascii="Arial Narrow" w:hAnsi="Arial Narrow" w:cs="Arial"/>
          <w:sz w:val="22"/>
          <w:szCs w:val="24"/>
        </w:rPr>
        <w:t xml:space="preserve">Čestné prehlásenie podľa bodu </w:t>
      </w:r>
      <w:r w:rsidR="00497E8C">
        <w:rPr>
          <w:rFonts w:ascii="Arial Narrow" w:hAnsi="Arial Narrow" w:cs="Arial"/>
          <w:sz w:val="22"/>
          <w:szCs w:val="24"/>
        </w:rPr>
        <w:t>5</w:t>
      </w:r>
      <w:r>
        <w:rPr>
          <w:rFonts w:ascii="Arial Narrow" w:hAnsi="Arial Narrow" w:cs="Arial"/>
          <w:sz w:val="22"/>
          <w:szCs w:val="24"/>
        </w:rPr>
        <w:t xml:space="preserve"> tejto Výzvy (vzor uvedený v</w:t>
      </w:r>
      <w:r w:rsidR="00497E8C">
        <w:rPr>
          <w:rFonts w:ascii="Arial Narrow" w:hAnsi="Arial Narrow" w:cs="Arial"/>
          <w:sz w:val="22"/>
          <w:szCs w:val="24"/>
        </w:rPr>
        <w:t> </w:t>
      </w:r>
      <w:r>
        <w:rPr>
          <w:rFonts w:ascii="Arial Narrow" w:hAnsi="Arial Narrow" w:cs="Arial"/>
          <w:sz w:val="22"/>
          <w:szCs w:val="24"/>
        </w:rPr>
        <w:t>prílohe</w:t>
      </w:r>
      <w:r w:rsidR="00497E8C">
        <w:rPr>
          <w:rFonts w:ascii="Arial Narrow" w:hAnsi="Arial Narrow" w:cs="Arial"/>
          <w:sz w:val="22"/>
          <w:szCs w:val="24"/>
        </w:rPr>
        <w:t xml:space="preserve"> č. 3</w:t>
      </w:r>
      <w:r>
        <w:rPr>
          <w:rFonts w:ascii="Arial Narrow" w:hAnsi="Arial Narrow" w:cs="Arial"/>
          <w:sz w:val="22"/>
          <w:szCs w:val="24"/>
        </w:rPr>
        <w:t xml:space="preserve"> Výzvy).</w:t>
      </w:r>
    </w:p>
    <w:p w:rsidR="00D85725" w:rsidRDefault="00D85725" w:rsidP="00D85725">
      <w:pPr>
        <w:pStyle w:val="Odsekzoznamu"/>
        <w:numPr>
          <w:ilvl w:val="0"/>
          <w:numId w:val="4"/>
        </w:numPr>
        <w:spacing w:after="120"/>
        <w:jc w:val="both"/>
        <w:rPr>
          <w:rFonts w:ascii="Arial Narrow" w:hAnsi="Arial Narrow" w:cs="Arial"/>
          <w:sz w:val="22"/>
          <w:szCs w:val="24"/>
        </w:rPr>
      </w:pPr>
      <w:r w:rsidRPr="00B7274C">
        <w:rPr>
          <w:rFonts w:ascii="Arial Narrow" w:hAnsi="Arial Narrow" w:cs="Arial"/>
          <w:sz w:val="22"/>
          <w:szCs w:val="24"/>
        </w:rPr>
        <w:t xml:space="preserve">Cenovú ponuku na </w:t>
      </w:r>
      <w:r w:rsidR="00630EFD">
        <w:rPr>
          <w:rFonts w:ascii="Arial Narrow" w:hAnsi="Arial Narrow" w:cs="Arial"/>
          <w:sz w:val="22"/>
          <w:szCs w:val="24"/>
        </w:rPr>
        <w:t xml:space="preserve">celý </w:t>
      </w:r>
      <w:r w:rsidRPr="00B7274C">
        <w:rPr>
          <w:rFonts w:ascii="Arial Narrow" w:hAnsi="Arial Narrow" w:cs="Arial"/>
          <w:sz w:val="22"/>
          <w:szCs w:val="24"/>
        </w:rPr>
        <w:t>predmet zákaz</w:t>
      </w:r>
      <w:r>
        <w:rPr>
          <w:rFonts w:ascii="Arial Narrow" w:hAnsi="Arial Narrow" w:cs="Arial"/>
          <w:sz w:val="22"/>
          <w:szCs w:val="24"/>
        </w:rPr>
        <w:t>ky podľa prílohy č. 2 tejto V</w:t>
      </w:r>
      <w:r w:rsidRPr="00B7274C">
        <w:rPr>
          <w:rFonts w:ascii="Arial Narrow" w:hAnsi="Arial Narrow" w:cs="Arial"/>
          <w:sz w:val="22"/>
          <w:szCs w:val="24"/>
        </w:rPr>
        <w:t>ýzvy podpísanú štatutárnym zástupcom uchádzača resp. ním poverenou osobou</w:t>
      </w:r>
      <w:r>
        <w:rPr>
          <w:rFonts w:ascii="Arial Narrow" w:hAnsi="Arial Narrow" w:cs="Arial"/>
          <w:sz w:val="22"/>
          <w:szCs w:val="24"/>
        </w:rPr>
        <w:t>.</w:t>
      </w:r>
    </w:p>
    <w:p w:rsidR="00193225" w:rsidRPr="00D86D74" w:rsidRDefault="00AE23B0" w:rsidP="00193225">
      <w:pPr>
        <w:pStyle w:val="Odsekzoznamu"/>
        <w:numPr>
          <w:ilvl w:val="0"/>
          <w:numId w:val="4"/>
        </w:numPr>
        <w:spacing w:after="120"/>
        <w:jc w:val="both"/>
        <w:rPr>
          <w:rFonts w:ascii="Arial Narrow" w:hAnsi="Arial Narrow" w:cs="Arial"/>
          <w:sz w:val="22"/>
          <w:szCs w:val="24"/>
        </w:rPr>
      </w:pPr>
      <w:r>
        <w:rPr>
          <w:rFonts w:ascii="Arial Narrow" w:hAnsi="Arial Narrow" w:cs="Arial"/>
          <w:sz w:val="22"/>
          <w:szCs w:val="24"/>
        </w:rPr>
        <w:t>Prílohu</w:t>
      </w:r>
      <w:r w:rsidR="00630EFD">
        <w:rPr>
          <w:rFonts w:ascii="Arial Narrow" w:hAnsi="Arial Narrow" w:cs="Arial"/>
          <w:sz w:val="22"/>
          <w:szCs w:val="24"/>
        </w:rPr>
        <w:t xml:space="preserve"> č. 1 - </w:t>
      </w:r>
      <w:r w:rsidR="00193225">
        <w:rPr>
          <w:rFonts w:ascii="Arial Narrow" w:hAnsi="Arial Narrow" w:cs="Arial"/>
          <w:sz w:val="22"/>
          <w:szCs w:val="24"/>
        </w:rPr>
        <w:t>T</w:t>
      </w:r>
      <w:r w:rsidR="00D85725">
        <w:rPr>
          <w:rFonts w:ascii="Arial Narrow" w:hAnsi="Arial Narrow" w:cs="Arial"/>
          <w:sz w:val="22"/>
          <w:szCs w:val="24"/>
        </w:rPr>
        <w:t>echnické</w:t>
      </w:r>
      <w:r w:rsidR="00193225">
        <w:rPr>
          <w:rFonts w:ascii="Arial Narrow" w:hAnsi="Arial Narrow" w:cs="Arial"/>
          <w:sz w:val="22"/>
          <w:szCs w:val="24"/>
        </w:rPr>
        <w:t xml:space="preserve"> parametre </w:t>
      </w:r>
      <w:r w:rsidR="00A76033">
        <w:rPr>
          <w:rFonts w:ascii="Arial Narrow" w:hAnsi="Arial Narrow" w:cs="Arial"/>
          <w:sz w:val="22"/>
          <w:szCs w:val="24"/>
        </w:rPr>
        <w:t xml:space="preserve">a vybavenie </w:t>
      </w:r>
      <w:r w:rsidR="00193225">
        <w:rPr>
          <w:rFonts w:ascii="Arial Narrow" w:hAnsi="Arial Narrow" w:cs="Arial"/>
          <w:sz w:val="22"/>
          <w:szCs w:val="24"/>
        </w:rPr>
        <w:t>voz</w:t>
      </w:r>
      <w:r w:rsidR="00A76033">
        <w:rPr>
          <w:rFonts w:ascii="Arial Narrow" w:hAnsi="Arial Narrow" w:cs="Arial"/>
          <w:sz w:val="22"/>
          <w:szCs w:val="24"/>
        </w:rPr>
        <w:t>idiel</w:t>
      </w:r>
      <w:r w:rsidR="00193225">
        <w:rPr>
          <w:rFonts w:ascii="Arial Narrow" w:hAnsi="Arial Narrow" w:cs="Arial"/>
          <w:sz w:val="22"/>
          <w:szCs w:val="24"/>
        </w:rPr>
        <w:t>, z ktorých bude možné odkontrolovať či ponúkané vozidlá spĺňajú minimáln</w:t>
      </w:r>
      <w:r w:rsidR="00630EFD">
        <w:rPr>
          <w:rFonts w:ascii="Arial Narrow" w:hAnsi="Arial Narrow" w:cs="Arial"/>
          <w:sz w:val="22"/>
          <w:szCs w:val="24"/>
        </w:rPr>
        <w:t>e požadované parametre a výbavu.</w:t>
      </w:r>
    </w:p>
    <w:p w:rsidR="0015121A" w:rsidRDefault="0015121A" w:rsidP="0015121A">
      <w:pPr>
        <w:spacing w:after="120"/>
        <w:rPr>
          <w:rFonts w:ascii="Arial Narrow" w:hAnsi="Arial Narrow" w:cs="Arial"/>
          <w:b/>
          <w:sz w:val="24"/>
          <w:szCs w:val="24"/>
          <w:u w:val="single"/>
        </w:rPr>
      </w:pPr>
    </w:p>
    <w:p w:rsidR="00B1608D" w:rsidRPr="00B1608D" w:rsidRDefault="006A0197" w:rsidP="00B1608D">
      <w:pPr>
        <w:pStyle w:val="Odsekzoznamu"/>
        <w:numPr>
          <w:ilvl w:val="0"/>
          <w:numId w:val="2"/>
        </w:numPr>
        <w:spacing w:before="120" w:line="100" w:lineRule="atLeast"/>
        <w:jc w:val="both"/>
        <w:rPr>
          <w:rFonts w:ascii="Arial Narrow" w:hAnsi="Arial Narrow" w:cs="Arial"/>
          <w:bCs/>
          <w:iCs/>
          <w:sz w:val="22"/>
          <w:szCs w:val="22"/>
        </w:rPr>
      </w:pPr>
      <w:r w:rsidRPr="00B1608D">
        <w:rPr>
          <w:rFonts w:ascii="Arial Narrow" w:hAnsi="Arial Narrow" w:cs="Arial"/>
          <w:b/>
          <w:bCs/>
          <w:iCs/>
          <w:sz w:val="22"/>
          <w:szCs w:val="22"/>
        </w:rPr>
        <w:t xml:space="preserve">Lehota na predkladanie ponúk: </w:t>
      </w:r>
      <w:r w:rsidR="00630EFD">
        <w:rPr>
          <w:rFonts w:ascii="Arial Narrow" w:hAnsi="Arial Narrow" w:cs="Arial"/>
          <w:b/>
          <w:bCs/>
          <w:iCs/>
          <w:sz w:val="22"/>
          <w:szCs w:val="22"/>
        </w:rPr>
        <w:t>04.06</w:t>
      </w:r>
      <w:r w:rsidR="00922319">
        <w:rPr>
          <w:rFonts w:ascii="Arial Narrow" w:hAnsi="Arial Narrow" w:cs="Arial"/>
          <w:b/>
          <w:bCs/>
          <w:iCs/>
          <w:sz w:val="22"/>
          <w:szCs w:val="22"/>
        </w:rPr>
        <w:t>.2019</w:t>
      </w:r>
      <w:r w:rsidR="00D85725">
        <w:rPr>
          <w:rFonts w:ascii="Arial Narrow" w:hAnsi="Arial Narrow" w:cs="Arial"/>
          <w:b/>
          <w:bCs/>
          <w:iCs/>
          <w:sz w:val="22"/>
          <w:szCs w:val="22"/>
        </w:rPr>
        <w:t xml:space="preserve"> do 10</w:t>
      </w:r>
      <w:r w:rsidR="00D63E3A">
        <w:rPr>
          <w:rFonts w:ascii="Arial Narrow" w:hAnsi="Arial Narrow" w:cs="Arial"/>
          <w:b/>
          <w:bCs/>
          <w:iCs/>
          <w:sz w:val="22"/>
          <w:szCs w:val="22"/>
        </w:rPr>
        <w:t>:00</w:t>
      </w:r>
    </w:p>
    <w:p w:rsidR="006A0197" w:rsidRPr="00B1608D" w:rsidRDefault="006A0197" w:rsidP="00B1608D">
      <w:pPr>
        <w:pStyle w:val="Odsekzoznamu"/>
        <w:spacing w:before="120" w:line="100" w:lineRule="atLeast"/>
        <w:ind w:left="360"/>
        <w:jc w:val="both"/>
        <w:rPr>
          <w:rFonts w:ascii="Arial Narrow" w:hAnsi="Arial Narrow" w:cs="Arial"/>
          <w:bCs/>
          <w:iCs/>
          <w:sz w:val="22"/>
          <w:szCs w:val="22"/>
        </w:rPr>
      </w:pPr>
      <w:r w:rsidRPr="00B1608D">
        <w:rPr>
          <w:rFonts w:ascii="Arial Narrow" w:hAnsi="Arial Narrow" w:cs="Arial"/>
          <w:bCs/>
          <w:iCs/>
          <w:sz w:val="22"/>
          <w:szCs w:val="22"/>
        </w:rPr>
        <w:t xml:space="preserve">Ponuka predložená po uplynutí lehoty nebude vyhodnocovaná. </w:t>
      </w:r>
    </w:p>
    <w:p w:rsidR="00193225" w:rsidRPr="00A274CE" w:rsidRDefault="00193225" w:rsidP="00193225">
      <w:pPr>
        <w:pStyle w:val="Odsekzoznamu"/>
        <w:spacing w:line="100" w:lineRule="atLeast"/>
        <w:ind w:left="360"/>
        <w:jc w:val="both"/>
        <w:rPr>
          <w:rFonts w:ascii="Arial Narrow" w:hAnsi="Arial Narrow" w:cs="Arial"/>
          <w:sz w:val="22"/>
          <w:szCs w:val="22"/>
        </w:rPr>
      </w:pPr>
      <w:r>
        <w:rPr>
          <w:rFonts w:ascii="Arial Narrow" w:hAnsi="Arial Narrow" w:cs="Arial"/>
          <w:bCs/>
          <w:iCs/>
          <w:sz w:val="22"/>
          <w:szCs w:val="22"/>
        </w:rPr>
        <w:t>C</w:t>
      </w:r>
      <w:r w:rsidRPr="00A274CE">
        <w:rPr>
          <w:rFonts w:ascii="Arial Narrow" w:hAnsi="Arial Narrow" w:cs="Arial"/>
          <w:bCs/>
          <w:iCs/>
          <w:sz w:val="22"/>
          <w:szCs w:val="22"/>
        </w:rPr>
        <w:t xml:space="preserve">enové ponuky </w:t>
      </w:r>
      <w:r w:rsidRPr="00A274CE">
        <w:rPr>
          <w:rFonts w:ascii="Arial Narrow" w:hAnsi="Arial Narrow" w:cs="Arial"/>
          <w:b/>
          <w:bCs/>
          <w:iCs/>
          <w:sz w:val="22"/>
          <w:szCs w:val="22"/>
        </w:rPr>
        <w:t>doručte po</w:t>
      </w:r>
      <w:r>
        <w:rPr>
          <w:rFonts w:ascii="Arial Narrow" w:hAnsi="Arial Narrow" w:cs="Arial"/>
          <w:b/>
          <w:bCs/>
          <w:iCs/>
          <w:sz w:val="22"/>
          <w:szCs w:val="22"/>
        </w:rPr>
        <w:t>štou alebo osobne v zalepenej</w:t>
      </w:r>
      <w:r w:rsidRPr="00A274CE">
        <w:rPr>
          <w:rFonts w:ascii="Arial Narrow" w:hAnsi="Arial Narrow" w:cs="Arial"/>
          <w:b/>
          <w:bCs/>
          <w:iCs/>
          <w:sz w:val="22"/>
          <w:szCs w:val="22"/>
        </w:rPr>
        <w:t xml:space="preserve"> obálke s označením</w:t>
      </w:r>
      <w:r w:rsidRPr="00A274CE">
        <w:rPr>
          <w:rFonts w:ascii="Arial Narrow" w:hAnsi="Arial Narrow" w:cs="Arial"/>
          <w:bCs/>
          <w:iCs/>
          <w:sz w:val="22"/>
          <w:szCs w:val="22"/>
        </w:rPr>
        <w:t xml:space="preserve"> </w:t>
      </w:r>
      <w:r w:rsidRPr="00A274CE">
        <w:rPr>
          <w:rFonts w:ascii="Arial Narrow" w:hAnsi="Arial Narrow" w:cs="Arial"/>
          <w:b/>
          <w:bCs/>
          <w:iCs/>
          <w:sz w:val="22"/>
          <w:szCs w:val="22"/>
        </w:rPr>
        <w:t>„</w:t>
      </w:r>
      <w:r w:rsidRPr="00A76033">
        <w:rPr>
          <w:rFonts w:ascii="Arial Narrow" w:hAnsi="Arial Narrow" w:cs="Arial"/>
          <w:b/>
          <w:sz w:val="22"/>
          <w:szCs w:val="22"/>
        </w:rPr>
        <w:t>Nákup automobilov</w:t>
      </w:r>
      <w:r w:rsidRPr="00A274CE">
        <w:rPr>
          <w:rFonts w:ascii="Arial Narrow" w:hAnsi="Arial Narrow" w:cs="Arial"/>
          <w:b/>
          <w:bCs/>
          <w:iCs/>
          <w:sz w:val="22"/>
          <w:szCs w:val="22"/>
        </w:rPr>
        <w:t>“</w:t>
      </w:r>
      <w:r w:rsidRPr="00A274CE">
        <w:rPr>
          <w:rFonts w:ascii="Arial Narrow" w:hAnsi="Arial Narrow" w:cs="Arial"/>
          <w:bCs/>
          <w:iCs/>
          <w:sz w:val="22"/>
          <w:szCs w:val="22"/>
        </w:rPr>
        <w:t xml:space="preserve"> na adresu uvedenú v bode 1. tejto výzvy, </w:t>
      </w:r>
      <w:r w:rsidRPr="00A274CE">
        <w:rPr>
          <w:rFonts w:ascii="Arial Narrow" w:hAnsi="Arial Narrow" w:cs="Arial"/>
          <w:b/>
          <w:bCs/>
          <w:iCs/>
          <w:sz w:val="22"/>
          <w:szCs w:val="22"/>
        </w:rPr>
        <w:t>alebo e-mailom</w:t>
      </w:r>
      <w:r w:rsidRPr="00A274CE">
        <w:rPr>
          <w:rFonts w:ascii="Arial Narrow" w:hAnsi="Arial Narrow" w:cs="Arial"/>
          <w:bCs/>
          <w:iCs/>
          <w:sz w:val="22"/>
          <w:szCs w:val="22"/>
        </w:rPr>
        <w:t xml:space="preserve"> na adresu </w:t>
      </w:r>
      <w:hyperlink r:id="rId8" w:history="1">
        <w:r w:rsidRPr="00AE228A">
          <w:rPr>
            <w:rStyle w:val="Hypertextovprepojenie"/>
            <w:rFonts w:ascii="Arial Narrow" w:eastAsia="Trebuchet MS" w:hAnsi="Arial Narrow" w:cs="Arial"/>
            <w:sz w:val="22"/>
            <w:szCs w:val="22"/>
          </w:rPr>
          <w:t>janka.majerova@zaaresbb.sk</w:t>
        </w:r>
      </w:hyperlink>
      <w:r>
        <w:rPr>
          <w:rFonts w:ascii="Arial Narrow" w:hAnsi="Arial Narrow" w:cs="Arial"/>
          <w:sz w:val="22"/>
          <w:szCs w:val="22"/>
        </w:rPr>
        <w:t xml:space="preserve"> </w:t>
      </w:r>
      <w:r w:rsidRPr="00A274CE">
        <w:rPr>
          <w:rFonts w:ascii="Arial Narrow" w:hAnsi="Arial Narrow" w:cs="Arial"/>
          <w:b/>
          <w:bCs/>
          <w:iCs/>
          <w:sz w:val="22"/>
          <w:szCs w:val="22"/>
        </w:rPr>
        <w:t>v skenovanej podobe</w:t>
      </w:r>
      <w:r w:rsidRPr="00A274CE">
        <w:rPr>
          <w:rFonts w:ascii="Arial Narrow" w:hAnsi="Arial Narrow" w:cs="Arial"/>
          <w:bCs/>
          <w:iCs/>
          <w:sz w:val="22"/>
          <w:szCs w:val="22"/>
        </w:rPr>
        <w:t>.</w:t>
      </w:r>
    </w:p>
    <w:p w:rsidR="00193225" w:rsidRPr="00A274CE" w:rsidRDefault="00193225" w:rsidP="00193225">
      <w:pPr>
        <w:pStyle w:val="Odsekzoznamu"/>
        <w:spacing w:line="100" w:lineRule="atLeast"/>
        <w:ind w:left="360"/>
        <w:jc w:val="both"/>
        <w:rPr>
          <w:rFonts w:ascii="Arial Narrow" w:hAnsi="Arial Narrow" w:cs="Arial"/>
          <w:bCs/>
          <w:iCs/>
          <w:sz w:val="22"/>
          <w:szCs w:val="22"/>
        </w:rPr>
      </w:pPr>
    </w:p>
    <w:p w:rsidR="00193225" w:rsidRDefault="00193225" w:rsidP="00193225">
      <w:pPr>
        <w:ind w:left="360"/>
        <w:rPr>
          <w:rFonts w:ascii="Arial Narrow" w:hAnsi="Arial Narrow" w:cs="Arial"/>
          <w:sz w:val="22"/>
          <w:szCs w:val="22"/>
        </w:rPr>
      </w:pPr>
      <w:r w:rsidRPr="00E12818">
        <w:rPr>
          <w:rFonts w:ascii="Arial Narrow" w:hAnsi="Arial Narrow" w:cs="Arial"/>
          <w:sz w:val="22"/>
          <w:szCs w:val="22"/>
        </w:rPr>
        <w:t>Kontaktná osoba na prevzatie ponuky: Ing. Janka Majerová, referent pre verejné obstarávanie,  ekonomické oddelenie</w:t>
      </w:r>
      <w:r>
        <w:rPr>
          <w:rFonts w:ascii="Arial Narrow" w:hAnsi="Arial Narrow" w:cs="Arial"/>
          <w:sz w:val="22"/>
          <w:szCs w:val="22"/>
        </w:rPr>
        <w:t>.</w:t>
      </w:r>
    </w:p>
    <w:p w:rsidR="00193225" w:rsidRPr="00E12818" w:rsidRDefault="00193225" w:rsidP="00193225">
      <w:pPr>
        <w:ind w:left="360"/>
        <w:rPr>
          <w:rFonts w:ascii="Arial Narrow" w:hAnsi="Arial Narrow" w:cs="Arial"/>
          <w:sz w:val="22"/>
          <w:szCs w:val="22"/>
        </w:rPr>
      </w:pPr>
    </w:p>
    <w:p w:rsidR="00193225" w:rsidRPr="00F04F08" w:rsidRDefault="00193225" w:rsidP="00193225">
      <w:pPr>
        <w:numPr>
          <w:ilvl w:val="0"/>
          <w:numId w:val="2"/>
        </w:numPr>
        <w:autoSpaceDE w:val="0"/>
        <w:autoSpaceDN w:val="0"/>
        <w:adjustRightInd w:val="0"/>
        <w:spacing w:before="120" w:line="24" w:lineRule="atLeast"/>
        <w:contextualSpacing/>
        <w:rPr>
          <w:rFonts w:ascii="Arial" w:hAnsi="Arial" w:cs="Arial"/>
          <w:color w:val="000000"/>
          <w:lang w:eastAsia="cs-CZ"/>
        </w:rPr>
      </w:pPr>
      <w:r w:rsidRPr="00F04F08">
        <w:rPr>
          <w:rFonts w:ascii="Arial" w:hAnsi="Arial" w:cs="Arial"/>
          <w:b/>
          <w:bCs/>
          <w:color w:val="000000"/>
          <w:lang w:eastAsia="cs-CZ"/>
        </w:rPr>
        <w:t xml:space="preserve">Otváranie ponúk: </w:t>
      </w:r>
    </w:p>
    <w:p w:rsidR="00193225" w:rsidRDefault="00193225" w:rsidP="002D364B">
      <w:pPr>
        <w:pStyle w:val="Odsekzoznamu"/>
        <w:spacing w:before="120" w:line="100" w:lineRule="atLeast"/>
        <w:ind w:left="360"/>
        <w:jc w:val="both"/>
        <w:rPr>
          <w:rFonts w:ascii="Arial Narrow" w:hAnsi="Arial Narrow" w:cs="Arial"/>
          <w:bCs/>
          <w:iCs/>
          <w:sz w:val="22"/>
          <w:szCs w:val="22"/>
        </w:rPr>
      </w:pPr>
      <w:r>
        <w:rPr>
          <w:rFonts w:ascii="Arial Narrow" w:hAnsi="Arial Narrow" w:cs="Arial"/>
          <w:bCs/>
          <w:iCs/>
          <w:sz w:val="22"/>
          <w:szCs w:val="22"/>
        </w:rPr>
        <w:t>Otváranie ponúk sa uskutoční</w:t>
      </w:r>
      <w:r w:rsidRPr="00F04F08">
        <w:rPr>
          <w:rFonts w:ascii="Arial Narrow" w:hAnsi="Arial Narrow" w:cs="Arial"/>
          <w:bCs/>
          <w:iCs/>
          <w:sz w:val="22"/>
          <w:szCs w:val="22"/>
        </w:rPr>
        <w:t xml:space="preserve"> </w:t>
      </w:r>
      <w:r w:rsidR="00630EFD">
        <w:rPr>
          <w:rFonts w:ascii="Arial Narrow" w:hAnsi="Arial Narrow" w:cs="Arial"/>
          <w:b/>
          <w:bCs/>
          <w:iCs/>
          <w:sz w:val="22"/>
          <w:szCs w:val="22"/>
        </w:rPr>
        <w:t>04.06</w:t>
      </w:r>
      <w:r>
        <w:rPr>
          <w:rFonts w:ascii="Arial Narrow" w:hAnsi="Arial Narrow" w:cs="Arial"/>
          <w:b/>
          <w:bCs/>
          <w:iCs/>
          <w:sz w:val="22"/>
          <w:szCs w:val="22"/>
        </w:rPr>
        <w:t xml:space="preserve">.2019 o 10:30 </w:t>
      </w:r>
      <w:r w:rsidRPr="00193225">
        <w:rPr>
          <w:rFonts w:ascii="Arial Narrow" w:hAnsi="Arial Narrow" w:cs="Arial"/>
          <w:sz w:val="22"/>
        </w:rPr>
        <w:t>hod.</w:t>
      </w:r>
      <w:r w:rsidRPr="00193225">
        <w:rPr>
          <w:rFonts w:ascii="Arial Narrow" w:hAnsi="Arial Narrow" w:cs="Arial"/>
          <w:bCs/>
          <w:iCs/>
          <w:sz w:val="22"/>
          <w:szCs w:val="22"/>
        </w:rPr>
        <w:t>, na adrese uvedenej v bode 1, ekonomické oddelenie.</w:t>
      </w:r>
    </w:p>
    <w:p w:rsidR="00193225" w:rsidRPr="00F04F08" w:rsidRDefault="00193225" w:rsidP="00193225">
      <w:pPr>
        <w:spacing w:before="120"/>
        <w:contextualSpacing/>
        <w:jc w:val="both"/>
        <w:rPr>
          <w:rFonts w:ascii="Arial Narrow" w:hAnsi="Arial Narrow" w:cs="Arial"/>
          <w:bCs/>
          <w:iCs/>
          <w:sz w:val="22"/>
          <w:szCs w:val="22"/>
        </w:rPr>
      </w:pPr>
    </w:p>
    <w:p w:rsidR="00193225" w:rsidRPr="00F04F08" w:rsidRDefault="00193225" w:rsidP="00193225">
      <w:pPr>
        <w:numPr>
          <w:ilvl w:val="0"/>
          <w:numId w:val="2"/>
        </w:numPr>
        <w:spacing w:before="120"/>
        <w:contextualSpacing/>
        <w:jc w:val="both"/>
        <w:rPr>
          <w:rFonts w:ascii="Arial Narrow" w:hAnsi="Arial Narrow" w:cs="Arial"/>
          <w:b/>
          <w:bCs/>
          <w:iCs/>
          <w:sz w:val="22"/>
          <w:szCs w:val="22"/>
        </w:rPr>
      </w:pPr>
      <w:r w:rsidRPr="00F04F08">
        <w:rPr>
          <w:rFonts w:ascii="Arial Narrow" w:hAnsi="Arial Narrow" w:cs="Arial"/>
          <w:b/>
          <w:bCs/>
          <w:iCs/>
          <w:sz w:val="22"/>
          <w:szCs w:val="22"/>
        </w:rPr>
        <w:t>Ďalšie informácie verejného obstarávateľa</w:t>
      </w:r>
    </w:p>
    <w:p w:rsidR="00193225" w:rsidRPr="00F04F08" w:rsidRDefault="00193225" w:rsidP="00193225">
      <w:pPr>
        <w:widowControl w:val="0"/>
        <w:ind w:left="720"/>
        <w:contextualSpacing/>
        <w:jc w:val="both"/>
        <w:rPr>
          <w:rFonts w:ascii="Calibri" w:hAnsi="Calibri" w:cs="Calibri"/>
          <w:color w:val="000000"/>
          <w:lang w:eastAsia="en-US"/>
        </w:rPr>
      </w:pPr>
    </w:p>
    <w:p w:rsidR="00193225" w:rsidRPr="00B7274C" w:rsidRDefault="00193225" w:rsidP="00193225">
      <w:pPr>
        <w:pStyle w:val="Odsekzoznamu"/>
        <w:spacing w:after="120"/>
        <w:ind w:left="360"/>
        <w:jc w:val="both"/>
        <w:rPr>
          <w:rFonts w:ascii="Arial Narrow" w:hAnsi="Arial Narrow" w:cs="Arial"/>
          <w:sz w:val="22"/>
          <w:szCs w:val="24"/>
        </w:rPr>
      </w:pPr>
      <w:r>
        <w:rPr>
          <w:rFonts w:ascii="Arial Narrow" w:hAnsi="Arial Narrow" w:cs="Arial"/>
          <w:sz w:val="22"/>
          <w:szCs w:val="24"/>
        </w:rPr>
        <w:t>V prípade, že ponuka uchádzača bude obsahovať v</w:t>
      </w:r>
      <w:r w:rsidR="00FA7CB5">
        <w:rPr>
          <w:rFonts w:ascii="Arial Narrow" w:hAnsi="Arial Narrow" w:cs="Arial"/>
          <w:sz w:val="22"/>
          <w:szCs w:val="24"/>
        </w:rPr>
        <w:t xml:space="preserve">šetky náležitosti podľa bodu 7 </w:t>
      </w:r>
      <w:r>
        <w:rPr>
          <w:rFonts w:ascii="Arial Narrow" w:hAnsi="Arial Narrow" w:cs="Arial"/>
          <w:sz w:val="22"/>
          <w:szCs w:val="24"/>
        </w:rPr>
        <w:t>bude použitá vo výberovom konaní. Výsledkom úspešného výberového konania bude uzavretie kúpnej zmluvy.</w:t>
      </w:r>
    </w:p>
    <w:p w:rsidR="00193225" w:rsidRDefault="00193225" w:rsidP="00193225">
      <w:pPr>
        <w:spacing w:before="120"/>
        <w:ind w:left="360"/>
        <w:contextualSpacing/>
        <w:jc w:val="both"/>
        <w:rPr>
          <w:rFonts w:ascii="Arial Narrow" w:hAnsi="Arial Narrow" w:cs="Arial"/>
          <w:bCs/>
          <w:iCs/>
          <w:sz w:val="22"/>
          <w:szCs w:val="22"/>
        </w:rPr>
      </w:pPr>
      <w:r w:rsidRPr="00F04F08">
        <w:rPr>
          <w:rFonts w:ascii="Arial Narrow" w:hAnsi="Arial Narrow" w:cs="Arial"/>
          <w:bCs/>
          <w:iCs/>
          <w:sz w:val="22"/>
          <w:szCs w:val="22"/>
        </w:rPr>
        <w:t>Verejný obstarávateľ oznámi všetkým uchádzačom, ktorých ponuky sa vyhodnocovali, výsledok vyhodnotenia ponúk. Úspešnému uchádzačovi verejný obstarávateľ oznámi, že jeho ponuku prijíma. Neúspešnému uchádzačovi oznámi, že neuspel. Verejný obstarávateľ vyzve úspešného uchádzača na rokovanie o uzavretí zmluvy.</w:t>
      </w:r>
    </w:p>
    <w:p w:rsidR="00193225" w:rsidRPr="00F04F08" w:rsidRDefault="00193225" w:rsidP="00FA7CB5">
      <w:pPr>
        <w:spacing w:before="120"/>
        <w:contextualSpacing/>
        <w:jc w:val="both"/>
        <w:rPr>
          <w:rFonts w:ascii="Arial Narrow" w:hAnsi="Arial Narrow" w:cs="Arial"/>
          <w:bCs/>
          <w:iCs/>
          <w:sz w:val="22"/>
          <w:szCs w:val="22"/>
        </w:rPr>
      </w:pPr>
      <w:bookmarkStart w:id="0" w:name="_GoBack"/>
      <w:bookmarkEnd w:id="0"/>
    </w:p>
    <w:p w:rsidR="00193225" w:rsidRPr="00F04F08" w:rsidRDefault="00193225" w:rsidP="00193225">
      <w:pPr>
        <w:spacing w:before="120"/>
        <w:ind w:left="360"/>
        <w:contextualSpacing/>
        <w:jc w:val="both"/>
        <w:rPr>
          <w:rFonts w:ascii="Arial Narrow" w:hAnsi="Arial Narrow" w:cs="Arial"/>
          <w:bCs/>
          <w:iCs/>
          <w:sz w:val="22"/>
          <w:szCs w:val="22"/>
        </w:rPr>
      </w:pPr>
      <w:r w:rsidRPr="00F04F08">
        <w:rPr>
          <w:rFonts w:ascii="Arial Narrow" w:hAnsi="Arial Narrow" w:cs="Arial"/>
          <w:bCs/>
          <w:iCs/>
          <w:sz w:val="22"/>
          <w:szCs w:val="22"/>
        </w:rPr>
        <w:t>Verejný obstarávateľ si vyhradzuje právo nevybrať uchádzača, resp. zrušiť verejné obstarávanie na zabezpečenie plnenia predmetu zákazky  - ak nebude predložená ani jedna ponuka, ani jeden uchádzač nesplní podmienky účasti, ak sa zmenia okolnosti, za ktorých bolo verejné obstarávanie vyhlásené.</w:t>
      </w:r>
    </w:p>
    <w:p w:rsidR="00193225" w:rsidRPr="00F04F08" w:rsidRDefault="00193225" w:rsidP="00193225">
      <w:pPr>
        <w:spacing w:before="120"/>
        <w:ind w:left="360"/>
        <w:contextualSpacing/>
        <w:jc w:val="both"/>
        <w:rPr>
          <w:rFonts w:ascii="Arial Narrow" w:hAnsi="Arial Narrow" w:cs="Arial"/>
          <w:bCs/>
          <w:iCs/>
          <w:sz w:val="22"/>
          <w:szCs w:val="22"/>
        </w:rPr>
      </w:pPr>
    </w:p>
    <w:p w:rsidR="00193225" w:rsidRPr="00F04F08" w:rsidRDefault="00193225" w:rsidP="00193225">
      <w:pPr>
        <w:spacing w:before="120"/>
        <w:ind w:left="360"/>
        <w:contextualSpacing/>
        <w:jc w:val="both"/>
        <w:rPr>
          <w:rFonts w:ascii="Arial Narrow" w:hAnsi="Arial Narrow" w:cs="Arial"/>
          <w:bCs/>
          <w:iCs/>
          <w:sz w:val="22"/>
          <w:szCs w:val="22"/>
        </w:rPr>
      </w:pPr>
      <w:r w:rsidRPr="00F04F08">
        <w:rPr>
          <w:rFonts w:ascii="Arial Narrow" w:hAnsi="Arial Narrow" w:cs="Arial"/>
          <w:bCs/>
          <w:iCs/>
          <w:sz w:val="22"/>
          <w:szCs w:val="22"/>
        </w:rPr>
        <w:t>Všetky náklady a výdavky spojené s prípravou a predložením cenovej ponuky znáša uchádzač bez finančného nároku voči verejnému obstarávateľovi, bez ohľadu na výsledok zadávania zákazky.</w:t>
      </w:r>
    </w:p>
    <w:p w:rsidR="00193225" w:rsidRPr="00F04F08" w:rsidRDefault="00193225" w:rsidP="00193225">
      <w:pPr>
        <w:spacing w:before="120"/>
        <w:ind w:left="360"/>
        <w:contextualSpacing/>
        <w:jc w:val="both"/>
        <w:rPr>
          <w:rFonts w:ascii="Arial Narrow" w:hAnsi="Arial Narrow" w:cs="Arial"/>
          <w:bCs/>
          <w:iCs/>
          <w:sz w:val="22"/>
          <w:szCs w:val="22"/>
        </w:rPr>
      </w:pPr>
    </w:p>
    <w:p w:rsidR="00193225" w:rsidRDefault="00193225" w:rsidP="00193225">
      <w:pPr>
        <w:ind w:left="360"/>
        <w:rPr>
          <w:rFonts w:ascii="Arial Narrow" w:hAnsi="Arial Narrow" w:cs="Arial"/>
          <w:b/>
          <w:sz w:val="22"/>
          <w:szCs w:val="22"/>
        </w:rPr>
      </w:pPr>
    </w:p>
    <w:p w:rsidR="00193225" w:rsidRDefault="00193225" w:rsidP="00193225">
      <w:pPr>
        <w:ind w:left="360"/>
        <w:rPr>
          <w:rFonts w:ascii="Arial Narrow" w:hAnsi="Arial Narrow" w:cs="Arial"/>
          <w:b/>
          <w:sz w:val="22"/>
          <w:szCs w:val="22"/>
        </w:rPr>
      </w:pPr>
    </w:p>
    <w:p w:rsidR="00193225" w:rsidRPr="00F04F08" w:rsidRDefault="00193225" w:rsidP="00193225">
      <w:pPr>
        <w:ind w:left="360"/>
        <w:rPr>
          <w:rFonts w:ascii="Arial Narrow" w:hAnsi="Arial Narrow" w:cs="Arial"/>
          <w:b/>
          <w:sz w:val="22"/>
          <w:szCs w:val="22"/>
        </w:rPr>
      </w:pPr>
    </w:p>
    <w:p w:rsidR="00193225" w:rsidRPr="00F04F08" w:rsidRDefault="00193225" w:rsidP="00193225">
      <w:pPr>
        <w:rPr>
          <w:rFonts w:ascii="Arial Narrow" w:hAnsi="Arial Narrow" w:cs="Arial"/>
          <w:b/>
          <w:sz w:val="22"/>
          <w:szCs w:val="22"/>
        </w:rPr>
      </w:pPr>
    </w:p>
    <w:p w:rsidR="00193225" w:rsidRPr="00F04F08" w:rsidRDefault="00630EFD" w:rsidP="00193225">
      <w:pPr>
        <w:rPr>
          <w:rFonts w:ascii="Arial Narrow" w:hAnsi="Arial Narrow" w:cs="Arial"/>
          <w:sz w:val="22"/>
          <w:szCs w:val="22"/>
        </w:rPr>
      </w:pPr>
      <w:r>
        <w:rPr>
          <w:rFonts w:ascii="Arial Narrow" w:hAnsi="Arial Narrow" w:cs="Arial"/>
          <w:sz w:val="22"/>
          <w:szCs w:val="22"/>
        </w:rPr>
        <w:t>V Banskej Bystrici, dňa 30</w:t>
      </w:r>
      <w:r w:rsidR="00193225">
        <w:rPr>
          <w:rFonts w:ascii="Arial Narrow" w:hAnsi="Arial Narrow" w:cs="Arial"/>
          <w:sz w:val="22"/>
          <w:szCs w:val="22"/>
        </w:rPr>
        <w:t>.05</w:t>
      </w:r>
      <w:r w:rsidR="00193225" w:rsidRPr="00F04F08">
        <w:rPr>
          <w:rFonts w:ascii="Arial Narrow" w:hAnsi="Arial Narrow" w:cs="Arial"/>
          <w:sz w:val="22"/>
          <w:szCs w:val="22"/>
        </w:rPr>
        <w:t>.2019</w:t>
      </w:r>
    </w:p>
    <w:p w:rsidR="00193225" w:rsidRPr="00F04F08" w:rsidRDefault="00193225" w:rsidP="00193225">
      <w:pPr>
        <w:rPr>
          <w:rFonts w:ascii="Arial Narrow" w:hAnsi="Arial Narrow" w:cs="Arial"/>
          <w:b/>
        </w:rPr>
      </w:pPr>
    </w:p>
    <w:p w:rsidR="00193225" w:rsidRPr="00F04F08" w:rsidRDefault="00193225" w:rsidP="00193225">
      <w:pPr>
        <w:rPr>
          <w:rFonts w:ascii="Arial Narrow" w:hAnsi="Arial Narrow" w:cs="Arial"/>
          <w:sz w:val="22"/>
        </w:rPr>
      </w:pPr>
      <w:r w:rsidRPr="00F04F08">
        <w:rPr>
          <w:rFonts w:ascii="Arial Narrow" w:hAnsi="Arial Narrow" w:cs="Arial"/>
          <w:sz w:val="22"/>
        </w:rPr>
        <w:t>Vypracoval: Ing. Janka Majerová, referent pre VO</w:t>
      </w:r>
    </w:p>
    <w:p w:rsidR="004E29D7" w:rsidRPr="00B7274C" w:rsidRDefault="004E29D7" w:rsidP="0015121A">
      <w:pPr>
        <w:spacing w:after="120"/>
        <w:rPr>
          <w:rFonts w:ascii="Arial Narrow" w:hAnsi="Arial Narrow" w:cs="Arial"/>
          <w:b/>
          <w:sz w:val="22"/>
          <w:szCs w:val="24"/>
          <w:u w:val="single"/>
        </w:rPr>
      </w:pPr>
    </w:p>
    <w:p w:rsidR="002E00ED" w:rsidRDefault="002E00ED" w:rsidP="00762DAE">
      <w:pPr>
        <w:pStyle w:val="Odsekzoznamu"/>
        <w:spacing w:after="120"/>
        <w:jc w:val="both"/>
        <w:rPr>
          <w:rFonts w:ascii="Arial Narrow" w:hAnsi="Arial Narrow" w:cs="Arial"/>
          <w:sz w:val="22"/>
          <w:szCs w:val="24"/>
        </w:rPr>
      </w:pPr>
    </w:p>
    <w:p w:rsidR="002D364B" w:rsidRDefault="002D364B" w:rsidP="00762DAE">
      <w:pPr>
        <w:pStyle w:val="Odsekzoznamu"/>
        <w:spacing w:after="120"/>
        <w:jc w:val="both"/>
        <w:rPr>
          <w:rFonts w:ascii="Arial Narrow" w:hAnsi="Arial Narrow" w:cs="Arial"/>
          <w:sz w:val="22"/>
          <w:szCs w:val="24"/>
        </w:rPr>
      </w:pPr>
    </w:p>
    <w:p w:rsidR="002D364B" w:rsidRDefault="002D364B" w:rsidP="00762DAE">
      <w:pPr>
        <w:pStyle w:val="Odsekzoznamu"/>
        <w:spacing w:after="120"/>
        <w:jc w:val="both"/>
        <w:rPr>
          <w:rFonts w:ascii="Arial Narrow" w:hAnsi="Arial Narrow" w:cs="Arial"/>
          <w:sz w:val="22"/>
          <w:szCs w:val="24"/>
        </w:rPr>
      </w:pPr>
    </w:p>
    <w:p w:rsidR="002D364B" w:rsidRDefault="002D364B" w:rsidP="00762DAE">
      <w:pPr>
        <w:pStyle w:val="Odsekzoznamu"/>
        <w:spacing w:after="120"/>
        <w:jc w:val="both"/>
        <w:rPr>
          <w:rFonts w:ascii="Arial Narrow" w:hAnsi="Arial Narrow" w:cs="Arial"/>
          <w:sz w:val="22"/>
          <w:szCs w:val="24"/>
        </w:rPr>
      </w:pPr>
    </w:p>
    <w:p w:rsidR="002D364B" w:rsidRDefault="002D364B" w:rsidP="00762DAE">
      <w:pPr>
        <w:pStyle w:val="Odsekzoznamu"/>
        <w:spacing w:after="120"/>
        <w:jc w:val="both"/>
        <w:rPr>
          <w:rFonts w:ascii="Arial Narrow" w:hAnsi="Arial Narrow" w:cs="Arial"/>
          <w:sz w:val="22"/>
          <w:szCs w:val="24"/>
        </w:rPr>
      </w:pPr>
    </w:p>
    <w:p w:rsidR="002D364B" w:rsidRDefault="002D364B" w:rsidP="00762DAE">
      <w:pPr>
        <w:pStyle w:val="Odsekzoznamu"/>
        <w:spacing w:after="120"/>
        <w:jc w:val="both"/>
        <w:rPr>
          <w:rFonts w:ascii="Arial Narrow" w:hAnsi="Arial Narrow" w:cs="Arial"/>
          <w:sz w:val="22"/>
          <w:szCs w:val="24"/>
        </w:rPr>
      </w:pPr>
    </w:p>
    <w:p w:rsidR="002D364B" w:rsidRDefault="002D364B" w:rsidP="00762DAE">
      <w:pPr>
        <w:pStyle w:val="Odsekzoznamu"/>
        <w:spacing w:after="120"/>
        <w:jc w:val="both"/>
        <w:rPr>
          <w:rFonts w:ascii="Arial Narrow" w:hAnsi="Arial Narrow" w:cs="Arial"/>
          <w:sz w:val="22"/>
          <w:szCs w:val="24"/>
        </w:rPr>
      </w:pPr>
    </w:p>
    <w:p w:rsidR="002D364B" w:rsidRDefault="002D364B" w:rsidP="00762DAE">
      <w:pPr>
        <w:pStyle w:val="Odsekzoznamu"/>
        <w:spacing w:after="120"/>
        <w:jc w:val="both"/>
        <w:rPr>
          <w:rFonts w:ascii="Arial Narrow" w:hAnsi="Arial Narrow" w:cs="Arial"/>
          <w:sz w:val="22"/>
          <w:szCs w:val="24"/>
        </w:rPr>
      </w:pPr>
    </w:p>
    <w:p w:rsidR="002D364B" w:rsidRPr="002D364B" w:rsidRDefault="002D364B" w:rsidP="002D364B">
      <w:pPr>
        <w:ind w:left="5664" w:firstLine="708"/>
        <w:rPr>
          <w:rFonts w:ascii="Arial Narrow" w:hAnsi="Arial Narrow" w:cs="Arial"/>
          <w:sz w:val="22"/>
        </w:rPr>
      </w:pPr>
      <w:r w:rsidRPr="002D364B">
        <w:rPr>
          <w:rFonts w:ascii="Arial Narrow" w:hAnsi="Arial Narrow" w:cs="Arial"/>
          <w:sz w:val="22"/>
        </w:rPr>
        <w:t xml:space="preserve">PhDr. Ivan </w:t>
      </w:r>
      <w:proofErr w:type="spellStart"/>
      <w:r w:rsidRPr="002D364B">
        <w:rPr>
          <w:rFonts w:ascii="Arial Narrow" w:hAnsi="Arial Narrow" w:cs="Arial"/>
          <w:sz w:val="22"/>
        </w:rPr>
        <w:t>Šabo</w:t>
      </w:r>
      <w:proofErr w:type="spellEnd"/>
    </w:p>
    <w:p w:rsidR="002D364B" w:rsidRPr="002D364B" w:rsidRDefault="002D364B" w:rsidP="002D364B">
      <w:pPr>
        <w:ind w:left="5664" w:firstLine="708"/>
        <w:rPr>
          <w:rFonts w:ascii="Arial Narrow" w:hAnsi="Arial Narrow" w:cs="Arial"/>
          <w:sz w:val="22"/>
        </w:rPr>
      </w:pPr>
      <w:r w:rsidRPr="002D364B">
        <w:rPr>
          <w:rFonts w:ascii="Arial Narrow" w:hAnsi="Arial Narrow" w:cs="Arial"/>
          <w:sz w:val="22"/>
        </w:rPr>
        <w:t>Riaditeľ organizácie</w:t>
      </w:r>
    </w:p>
    <w:p w:rsidR="002D364B" w:rsidRPr="002D364B" w:rsidRDefault="002D364B" w:rsidP="002D364B">
      <w:pPr>
        <w:rPr>
          <w:rFonts w:ascii="Arial Narrow" w:hAnsi="Arial Narrow" w:cs="Arial"/>
          <w:sz w:val="22"/>
        </w:rPr>
      </w:pPr>
    </w:p>
    <w:p w:rsidR="002D364B" w:rsidRDefault="002D364B" w:rsidP="00762DAE">
      <w:pPr>
        <w:pStyle w:val="Odsekzoznamu"/>
        <w:spacing w:after="120"/>
        <w:jc w:val="both"/>
        <w:rPr>
          <w:rFonts w:ascii="Arial Narrow" w:hAnsi="Arial Narrow" w:cs="Arial"/>
          <w:sz w:val="22"/>
          <w:szCs w:val="24"/>
        </w:rPr>
      </w:pPr>
    </w:p>
    <w:p w:rsidR="00B7274C" w:rsidRDefault="00B7274C" w:rsidP="005427AE">
      <w:pPr>
        <w:pStyle w:val="Odsekzoznamu"/>
        <w:spacing w:after="120"/>
        <w:ind w:left="36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
    <w:p w:rsidR="00E91EC9" w:rsidRDefault="00E91EC9" w:rsidP="00030B58">
      <w:pPr>
        <w:pStyle w:val="Odsekzoznamu"/>
        <w:spacing w:after="120"/>
        <w:ind w:left="0"/>
        <w:jc w:val="both"/>
        <w:rPr>
          <w:rFonts w:ascii="Arial Narrow" w:hAnsi="Arial Narrow" w:cs="Arial"/>
          <w:sz w:val="24"/>
          <w:szCs w:val="24"/>
        </w:rPr>
      </w:pPr>
    </w:p>
    <w:p w:rsidR="00AC10CB" w:rsidRDefault="00AC10CB" w:rsidP="00030B58">
      <w:pPr>
        <w:pStyle w:val="Odsekzoznamu"/>
        <w:spacing w:after="120"/>
        <w:ind w:left="0"/>
        <w:jc w:val="both"/>
        <w:rPr>
          <w:rFonts w:ascii="Arial Narrow" w:hAnsi="Arial Narrow" w:cs="Arial"/>
          <w:sz w:val="24"/>
          <w:szCs w:val="24"/>
        </w:rPr>
      </w:pPr>
    </w:p>
    <w:p w:rsidR="00AC10CB" w:rsidRDefault="00AC10CB" w:rsidP="00030B58">
      <w:pPr>
        <w:pStyle w:val="Odsekzoznamu"/>
        <w:spacing w:after="120"/>
        <w:ind w:left="0"/>
        <w:jc w:val="both"/>
        <w:rPr>
          <w:rFonts w:ascii="Arial Narrow" w:hAnsi="Arial Narrow" w:cs="Arial"/>
          <w:sz w:val="24"/>
          <w:szCs w:val="24"/>
        </w:rPr>
      </w:pPr>
    </w:p>
    <w:p w:rsidR="00AC10CB" w:rsidRDefault="00AC10CB" w:rsidP="00030B58">
      <w:pPr>
        <w:pStyle w:val="Odsekzoznamu"/>
        <w:spacing w:after="120"/>
        <w:ind w:left="0"/>
        <w:jc w:val="both"/>
        <w:rPr>
          <w:rFonts w:ascii="Arial Narrow" w:hAnsi="Arial Narrow" w:cs="Arial"/>
          <w:sz w:val="24"/>
          <w:szCs w:val="24"/>
        </w:rPr>
      </w:pPr>
    </w:p>
    <w:p w:rsidR="00AC10CB" w:rsidRDefault="00AC10CB" w:rsidP="00030B58">
      <w:pPr>
        <w:pStyle w:val="Odsekzoznamu"/>
        <w:spacing w:after="120"/>
        <w:ind w:left="0"/>
        <w:jc w:val="both"/>
        <w:rPr>
          <w:rFonts w:ascii="Arial Narrow" w:hAnsi="Arial Narrow" w:cs="Arial"/>
          <w:sz w:val="24"/>
          <w:szCs w:val="24"/>
        </w:rPr>
      </w:pPr>
    </w:p>
    <w:p w:rsidR="00AC10CB" w:rsidRDefault="00AC10CB" w:rsidP="00030B58">
      <w:pPr>
        <w:pStyle w:val="Odsekzoznamu"/>
        <w:spacing w:after="120"/>
        <w:ind w:left="0"/>
        <w:jc w:val="both"/>
        <w:rPr>
          <w:rFonts w:ascii="Arial Narrow" w:hAnsi="Arial Narrow" w:cs="Arial"/>
          <w:sz w:val="24"/>
          <w:szCs w:val="24"/>
        </w:rPr>
      </w:pPr>
    </w:p>
    <w:p w:rsidR="00AC10CB" w:rsidRDefault="00AC10CB" w:rsidP="00030B58">
      <w:pPr>
        <w:pStyle w:val="Odsekzoznamu"/>
        <w:spacing w:after="120"/>
        <w:ind w:left="0"/>
        <w:jc w:val="both"/>
        <w:rPr>
          <w:rFonts w:ascii="Arial Narrow" w:hAnsi="Arial Narrow" w:cs="Arial"/>
          <w:sz w:val="24"/>
          <w:szCs w:val="24"/>
        </w:rPr>
      </w:pPr>
    </w:p>
    <w:p w:rsidR="00030B58" w:rsidRPr="00030B58" w:rsidRDefault="00030B58" w:rsidP="00030B58">
      <w:pPr>
        <w:pStyle w:val="Odsekzoznamu"/>
        <w:spacing w:after="120"/>
        <w:ind w:left="0"/>
        <w:jc w:val="both"/>
        <w:rPr>
          <w:rFonts w:ascii="Arial Narrow" w:hAnsi="Arial Narrow" w:cs="Arial"/>
          <w:sz w:val="24"/>
          <w:szCs w:val="24"/>
        </w:rPr>
      </w:pPr>
      <w:r w:rsidRPr="00030B58">
        <w:rPr>
          <w:rFonts w:ascii="Arial Narrow" w:hAnsi="Arial Narrow" w:cs="Arial"/>
          <w:sz w:val="24"/>
          <w:szCs w:val="24"/>
        </w:rPr>
        <w:t>Prílohy:</w:t>
      </w:r>
    </w:p>
    <w:p w:rsidR="00030B58" w:rsidRPr="00030B58" w:rsidRDefault="00030B58" w:rsidP="00030B58">
      <w:pPr>
        <w:pStyle w:val="Odsekzoznamu"/>
        <w:spacing w:after="120"/>
        <w:ind w:left="0"/>
        <w:jc w:val="both"/>
        <w:rPr>
          <w:rFonts w:ascii="Arial Narrow" w:hAnsi="Arial Narrow" w:cs="Arial"/>
          <w:sz w:val="24"/>
          <w:szCs w:val="24"/>
        </w:rPr>
      </w:pPr>
      <w:r w:rsidRPr="00030B58">
        <w:rPr>
          <w:rFonts w:ascii="Arial Narrow" w:hAnsi="Arial Narrow" w:cs="Arial"/>
          <w:sz w:val="24"/>
          <w:szCs w:val="24"/>
        </w:rPr>
        <w:t xml:space="preserve">č. 1 </w:t>
      </w:r>
      <w:r>
        <w:rPr>
          <w:rFonts w:ascii="Arial Narrow" w:hAnsi="Arial Narrow" w:cs="Arial"/>
          <w:sz w:val="24"/>
          <w:szCs w:val="24"/>
        </w:rPr>
        <w:tab/>
      </w:r>
      <w:r w:rsidR="00FA6269">
        <w:rPr>
          <w:rFonts w:ascii="Arial Narrow" w:hAnsi="Arial Narrow" w:cs="Arial"/>
          <w:sz w:val="24"/>
          <w:szCs w:val="24"/>
        </w:rPr>
        <w:t>Špecifikácie automobilov</w:t>
      </w:r>
    </w:p>
    <w:p w:rsidR="00030B58" w:rsidRDefault="00030B58" w:rsidP="00030B58">
      <w:pPr>
        <w:pStyle w:val="Odsekzoznamu"/>
        <w:spacing w:after="120"/>
        <w:ind w:left="0"/>
        <w:jc w:val="both"/>
        <w:rPr>
          <w:rFonts w:ascii="Arial Narrow" w:hAnsi="Arial Narrow" w:cs="Arial"/>
          <w:sz w:val="24"/>
          <w:szCs w:val="24"/>
        </w:rPr>
      </w:pPr>
      <w:r w:rsidRPr="00030B58">
        <w:rPr>
          <w:rFonts w:ascii="Arial Narrow" w:hAnsi="Arial Narrow" w:cs="Arial"/>
          <w:sz w:val="24"/>
          <w:szCs w:val="24"/>
        </w:rPr>
        <w:t xml:space="preserve">č. 2 </w:t>
      </w:r>
      <w:r>
        <w:rPr>
          <w:rFonts w:ascii="Arial Narrow" w:hAnsi="Arial Narrow" w:cs="Arial"/>
          <w:sz w:val="24"/>
          <w:szCs w:val="24"/>
        </w:rPr>
        <w:tab/>
      </w:r>
      <w:r w:rsidRPr="00030B58">
        <w:rPr>
          <w:rFonts w:ascii="Arial Narrow" w:hAnsi="Arial Narrow" w:cs="Arial"/>
          <w:sz w:val="24"/>
          <w:szCs w:val="24"/>
        </w:rPr>
        <w:t>Cenová ponuka</w:t>
      </w:r>
    </w:p>
    <w:p w:rsidR="00497E8C" w:rsidRPr="00030B58" w:rsidRDefault="00497E8C" w:rsidP="00030B58">
      <w:pPr>
        <w:pStyle w:val="Odsekzoznamu"/>
        <w:spacing w:after="120"/>
        <w:ind w:left="0"/>
        <w:jc w:val="both"/>
        <w:rPr>
          <w:rFonts w:ascii="Arial Narrow" w:hAnsi="Arial Narrow" w:cs="Arial"/>
          <w:sz w:val="24"/>
          <w:szCs w:val="24"/>
        </w:rPr>
      </w:pPr>
      <w:r>
        <w:rPr>
          <w:rFonts w:ascii="Arial Narrow" w:hAnsi="Arial Narrow" w:cs="Arial"/>
          <w:sz w:val="24"/>
          <w:szCs w:val="24"/>
        </w:rPr>
        <w:t>č. 3</w:t>
      </w:r>
      <w:r>
        <w:rPr>
          <w:rFonts w:ascii="Arial Narrow" w:hAnsi="Arial Narrow" w:cs="Arial"/>
          <w:sz w:val="24"/>
          <w:szCs w:val="24"/>
        </w:rPr>
        <w:tab/>
        <w:t>Čestné vyhlásenie</w:t>
      </w:r>
    </w:p>
    <w:p w:rsidR="00030B58" w:rsidRPr="00030B58" w:rsidRDefault="00030B58" w:rsidP="00030B58">
      <w:pPr>
        <w:pStyle w:val="Odsekzoznamu"/>
        <w:spacing w:after="120"/>
        <w:ind w:left="0"/>
        <w:jc w:val="both"/>
        <w:rPr>
          <w:rFonts w:ascii="Arial Narrow" w:hAnsi="Arial Narrow" w:cs="Arial"/>
          <w:sz w:val="24"/>
          <w:szCs w:val="24"/>
        </w:rPr>
      </w:pPr>
    </w:p>
    <w:p w:rsidR="00030B58" w:rsidRDefault="00030B58" w:rsidP="00030B58">
      <w:pPr>
        <w:pStyle w:val="Odsekzoznamu"/>
        <w:spacing w:after="120"/>
        <w:ind w:left="0"/>
        <w:jc w:val="both"/>
        <w:rPr>
          <w:rFonts w:ascii="Arial Narrow" w:hAnsi="Arial Narrow" w:cs="Arial"/>
          <w:sz w:val="24"/>
          <w:szCs w:val="24"/>
        </w:rPr>
      </w:pPr>
    </w:p>
    <w:p w:rsidR="00030B58" w:rsidRDefault="00030B58" w:rsidP="00030B58">
      <w:pPr>
        <w:pStyle w:val="Odsekzoznamu"/>
        <w:spacing w:after="120"/>
        <w:ind w:left="0"/>
        <w:jc w:val="both"/>
        <w:rPr>
          <w:rFonts w:ascii="Arial Narrow" w:hAnsi="Arial Narrow" w:cs="Arial"/>
          <w:sz w:val="24"/>
          <w:szCs w:val="24"/>
        </w:rPr>
      </w:pPr>
    </w:p>
    <w:p w:rsidR="00643C19" w:rsidRDefault="00643C19" w:rsidP="00030B58">
      <w:pPr>
        <w:pStyle w:val="Odsekzoznamu"/>
        <w:spacing w:after="120"/>
        <w:ind w:left="0"/>
        <w:jc w:val="both"/>
        <w:rPr>
          <w:rFonts w:ascii="Arial Narrow" w:hAnsi="Arial Narrow" w:cs="Arial"/>
          <w:sz w:val="24"/>
          <w:szCs w:val="24"/>
        </w:rPr>
      </w:pPr>
    </w:p>
    <w:p w:rsidR="00643C19" w:rsidRDefault="00643C19" w:rsidP="00030B58">
      <w:pPr>
        <w:pStyle w:val="Odsekzoznamu"/>
        <w:spacing w:after="120"/>
        <w:ind w:left="0"/>
        <w:jc w:val="both"/>
        <w:rPr>
          <w:rFonts w:ascii="Arial Narrow" w:hAnsi="Arial Narrow" w:cs="Arial"/>
          <w:sz w:val="24"/>
          <w:szCs w:val="24"/>
        </w:rPr>
      </w:pPr>
    </w:p>
    <w:p w:rsidR="00643C19" w:rsidRDefault="00643C19" w:rsidP="00030B58">
      <w:pPr>
        <w:pStyle w:val="Odsekzoznamu"/>
        <w:spacing w:after="120"/>
        <w:ind w:left="0"/>
        <w:jc w:val="both"/>
        <w:rPr>
          <w:rFonts w:ascii="Arial Narrow" w:hAnsi="Arial Narrow" w:cs="Arial"/>
          <w:sz w:val="24"/>
          <w:szCs w:val="24"/>
        </w:rPr>
      </w:pPr>
    </w:p>
    <w:p w:rsidR="00030B58" w:rsidRDefault="00030B58" w:rsidP="00030B58">
      <w:pPr>
        <w:tabs>
          <w:tab w:val="left" w:pos="284"/>
        </w:tabs>
        <w:spacing w:line="100" w:lineRule="atLeast"/>
        <w:ind w:left="284" w:hanging="284"/>
        <w:rPr>
          <w:bCs/>
          <w:iCs/>
        </w:rPr>
      </w:pPr>
    </w:p>
    <w:p w:rsidR="00193225" w:rsidRDefault="00193225" w:rsidP="00030B58">
      <w:pPr>
        <w:tabs>
          <w:tab w:val="left" w:pos="284"/>
        </w:tabs>
        <w:spacing w:line="100" w:lineRule="atLeast"/>
        <w:ind w:left="284" w:hanging="284"/>
        <w:rPr>
          <w:bCs/>
          <w:iCs/>
        </w:rPr>
      </w:pPr>
    </w:p>
    <w:p w:rsidR="00193225" w:rsidRDefault="00193225" w:rsidP="00030B58">
      <w:pPr>
        <w:tabs>
          <w:tab w:val="left" w:pos="284"/>
        </w:tabs>
        <w:spacing w:line="100" w:lineRule="atLeast"/>
        <w:ind w:left="284" w:hanging="284"/>
        <w:rPr>
          <w:bCs/>
          <w:iCs/>
        </w:rPr>
      </w:pPr>
    </w:p>
    <w:p w:rsidR="00193225" w:rsidRDefault="00193225" w:rsidP="00030B58">
      <w:pPr>
        <w:tabs>
          <w:tab w:val="left" w:pos="284"/>
        </w:tabs>
        <w:spacing w:line="100" w:lineRule="atLeast"/>
        <w:ind w:left="284" w:hanging="284"/>
        <w:rPr>
          <w:bCs/>
          <w:iCs/>
        </w:rPr>
      </w:pPr>
    </w:p>
    <w:p w:rsidR="00193225" w:rsidRDefault="00193225" w:rsidP="00030B58">
      <w:pPr>
        <w:tabs>
          <w:tab w:val="left" w:pos="284"/>
        </w:tabs>
        <w:spacing w:line="100" w:lineRule="atLeast"/>
        <w:ind w:left="284" w:hanging="284"/>
        <w:rPr>
          <w:bCs/>
          <w:iCs/>
        </w:rPr>
      </w:pPr>
    </w:p>
    <w:p w:rsidR="00193225" w:rsidRDefault="00193225" w:rsidP="00030B58">
      <w:pPr>
        <w:tabs>
          <w:tab w:val="left" w:pos="284"/>
        </w:tabs>
        <w:spacing w:line="100" w:lineRule="atLeast"/>
        <w:ind w:left="284" w:hanging="284"/>
        <w:rPr>
          <w:bCs/>
          <w:iCs/>
        </w:rPr>
      </w:pPr>
    </w:p>
    <w:p w:rsidR="00193225" w:rsidRDefault="00193225" w:rsidP="00030B58">
      <w:pPr>
        <w:tabs>
          <w:tab w:val="left" w:pos="284"/>
        </w:tabs>
        <w:spacing w:line="100" w:lineRule="atLeast"/>
        <w:ind w:left="284" w:hanging="284"/>
        <w:rPr>
          <w:bCs/>
          <w:iCs/>
        </w:rPr>
      </w:pPr>
    </w:p>
    <w:p w:rsidR="00193225" w:rsidRDefault="00193225" w:rsidP="00030B58">
      <w:pPr>
        <w:tabs>
          <w:tab w:val="left" w:pos="284"/>
        </w:tabs>
        <w:spacing w:line="100" w:lineRule="atLeast"/>
        <w:ind w:left="284" w:hanging="284"/>
        <w:rPr>
          <w:bCs/>
          <w:iCs/>
        </w:rPr>
      </w:pPr>
    </w:p>
    <w:p w:rsidR="00193225" w:rsidRDefault="00193225" w:rsidP="00030B58">
      <w:pPr>
        <w:tabs>
          <w:tab w:val="left" w:pos="284"/>
        </w:tabs>
        <w:spacing w:line="100" w:lineRule="atLeast"/>
        <w:ind w:left="284" w:hanging="284"/>
        <w:rPr>
          <w:bCs/>
          <w:iCs/>
        </w:rPr>
      </w:pPr>
    </w:p>
    <w:p w:rsidR="00193225" w:rsidRDefault="00193225" w:rsidP="00030B58">
      <w:pPr>
        <w:tabs>
          <w:tab w:val="left" w:pos="284"/>
        </w:tabs>
        <w:spacing w:line="100" w:lineRule="atLeast"/>
        <w:ind w:left="284" w:hanging="284"/>
        <w:rPr>
          <w:bCs/>
          <w:iCs/>
        </w:rPr>
      </w:pPr>
    </w:p>
    <w:p w:rsidR="001C3FE9" w:rsidRPr="00497E8C" w:rsidRDefault="001C3FE9" w:rsidP="00497E8C">
      <w:pPr>
        <w:spacing w:after="120"/>
        <w:rPr>
          <w:rFonts w:ascii="Arial Narrow" w:hAnsi="Arial Narrow" w:cs="Arial"/>
          <w:sz w:val="24"/>
          <w:szCs w:val="24"/>
        </w:rPr>
      </w:pPr>
    </w:p>
    <w:p w:rsidR="00F4479C" w:rsidRPr="00630EFD" w:rsidRDefault="00F4479C" w:rsidP="00630EFD">
      <w:pPr>
        <w:spacing w:after="200" w:line="276" w:lineRule="auto"/>
        <w:jc w:val="both"/>
        <w:rPr>
          <w:rFonts w:ascii="Arial Narrow" w:eastAsia="Calibri" w:hAnsi="Arial Narrow" w:cs="Calibri"/>
          <w:color w:val="000000"/>
          <w:sz w:val="24"/>
          <w:szCs w:val="24"/>
          <w:u w:color="000000"/>
        </w:rPr>
      </w:pPr>
      <w:r w:rsidRPr="004207F1">
        <w:rPr>
          <w:rFonts w:ascii="Arial Narrow" w:hAnsi="Arial Narrow" w:cs="Arial"/>
          <w:sz w:val="24"/>
          <w:szCs w:val="24"/>
        </w:rPr>
        <w:t>Príloha č. 2</w:t>
      </w:r>
    </w:p>
    <w:p w:rsidR="00F4479C" w:rsidRPr="00B23DCD" w:rsidRDefault="00F4479C" w:rsidP="00F4479C">
      <w:pPr>
        <w:jc w:val="center"/>
        <w:rPr>
          <w:rFonts w:ascii="Arial Narrow" w:hAnsi="Arial Narrow" w:cs="Arial"/>
          <w:b/>
          <w:sz w:val="32"/>
          <w:szCs w:val="24"/>
        </w:rPr>
      </w:pPr>
      <w:r w:rsidRPr="00B23DCD">
        <w:rPr>
          <w:rFonts w:ascii="Arial Narrow" w:hAnsi="Arial Narrow" w:cs="Arial"/>
          <w:b/>
          <w:sz w:val="32"/>
          <w:szCs w:val="24"/>
        </w:rPr>
        <w:lastRenderedPageBreak/>
        <w:t>CENOVÁ PONUKA</w:t>
      </w:r>
    </w:p>
    <w:p w:rsidR="00F4479C" w:rsidRPr="00B23DCD" w:rsidRDefault="00F4479C" w:rsidP="00F4479C">
      <w:pPr>
        <w:spacing w:after="120"/>
        <w:rPr>
          <w:rFonts w:ascii="Arial Narrow" w:hAnsi="Arial Narrow" w:cs="Arial"/>
          <w:b/>
          <w:sz w:val="24"/>
          <w:szCs w:val="24"/>
          <w:u w:val="single"/>
        </w:rPr>
      </w:pPr>
    </w:p>
    <w:p w:rsidR="00F4479C" w:rsidRPr="00B23DCD" w:rsidRDefault="00F4479C" w:rsidP="00F4479C">
      <w:pPr>
        <w:spacing w:after="120"/>
        <w:rPr>
          <w:rFonts w:ascii="Arial Narrow" w:hAnsi="Arial Narrow" w:cs="Arial"/>
          <w:b/>
          <w:sz w:val="24"/>
          <w:szCs w:val="24"/>
          <w:u w:val="single"/>
        </w:rPr>
      </w:pPr>
      <w:r w:rsidRPr="00B23DCD">
        <w:rPr>
          <w:rFonts w:ascii="Arial Narrow" w:hAnsi="Arial Narrow" w:cs="Arial"/>
          <w:b/>
          <w:sz w:val="24"/>
          <w:szCs w:val="24"/>
          <w:u w:val="single"/>
        </w:rPr>
        <w:t>Uchádzač</w:t>
      </w:r>
    </w:p>
    <w:p w:rsidR="00F4479C" w:rsidRPr="00B23DCD" w:rsidRDefault="00F4479C" w:rsidP="00630EFD">
      <w:pPr>
        <w:spacing w:after="120"/>
        <w:rPr>
          <w:rFonts w:ascii="Arial Narrow" w:hAnsi="Arial Narrow" w:cs="Arial"/>
          <w:sz w:val="24"/>
          <w:szCs w:val="24"/>
        </w:rPr>
      </w:pPr>
      <w:r w:rsidRPr="00B23DCD">
        <w:rPr>
          <w:rFonts w:ascii="Arial Narrow" w:hAnsi="Arial Narrow" w:cs="Arial"/>
          <w:sz w:val="24"/>
          <w:szCs w:val="24"/>
        </w:rPr>
        <w:t xml:space="preserve">Obchodné meno: </w:t>
      </w:r>
    </w:p>
    <w:p w:rsidR="00F4479C" w:rsidRPr="00B23DCD" w:rsidRDefault="00F4479C" w:rsidP="00630EFD">
      <w:pPr>
        <w:spacing w:after="120"/>
        <w:rPr>
          <w:rFonts w:ascii="Arial Narrow" w:hAnsi="Arial Narrow" w:cs="Arial"/>
          <w:sz w:val="24"/>
          <w:szCs w:val="24"/>
        </w:rPr>
      </w:pPr>
      <w:r w:rsidRPr="00B23DCD">
        <w:rPr>
          <w:rFonts w:ascii="Arial Narrow" w:hAnsi="Arial Narrow" w:cs="Arial"/>
          <w:sz w:val="24"/>
          <w:szCs w:val="24"/>
        </w:rPr>
        <w:t xml:space="preserve">Sídlo dodávateľa: </w:t>
      </w:r>
    </w:p>
    <w:p w:rsidR="00F4479C" w:rsidRPr="00B23DCD" w:rsidRDefault="00F4479C" w:rsidP="00630EFD">
      <w:pPr>
        <w:spacing w:after="120"/>
        <w:rPr>
          <w:rFonts w:ascii="Arial Narrow" w:hAnsi="Arial Narrow" w:cs="Arial"/>
          <w:sz w:val="24"/>
          <w:szCs w:val="24"/>
        </w:rPr>
      </w:pPr>
      <w:r w:rsidRPr="00B23DCD">
        <w:rPr>
          <w:rFonts w:ascii="Arial Narrow" w:hAnsi="Arial Narrow" w:cs="Arial"/>
          <w:sz w:val="24"/>
          <w:szCs w:val="24"/>
        </w:rPr>
        <w:t xml:space="preserve">Oprávnená osoba: </w:t>
      </w:r>
    </w:p>
    <w:p w:rsidR="00F4479C" w:rsidRPr="00B23DCD" w:rsidRDefault="00F4479C" w:rsidP="00630EFD">
      <w:pPr>
        <w:spacing w:after="120"/>
        <w:rPr>
          <w:rFonts w:ascii="Arial Narrow" w:hAnsi="Arial Narrow" w:cs="Arial"/>
          <w:sz w:val="24"/>
          <w:szCs w:val="24"/>
        </w:rPr>
      </w:pPr>
      <w:r w:rsidRPr="00B23DCD">
        <w:rPr>
          <w:rFonts w:ascii="Arial Narrow" w:hAnsi="Arial Narrow" w:cs="Arial"/>
          <w:sz w:val="24"/>
          <w:szCs w:val="24"/>
        </w:rPr>
        <w:t xml:space="preserve">IČO: </w:t>
      </w:r>
    </w:p>
    <w:p w:rsidR="00F4479C" w:rsidRPr="00B23DCD" w:rsidRDefault="00F4479C" w:rsidP="00630EFD">
      <w:pPr>
        <w:spacing w:after="120"/>
        <w:rPr>
          <w:rFonts w:ascii="Arial Narrow" w:hAnsi="Arial Narrow" w:cs="Arial"/>
          <w:sz w:val="24"/>
          <w:szCs w:val="24"/>
        </w:rPr>
      </w:pPr>
      <w:r w:rsidRPr="00B23DCD">
        <w:rPr>
          <w:rFonts w:ascii="Arial Narrow" w:hAnsi="Arial Narrow" w:cs="Arial"/>
          <w:sz w:val="24"/>
          <w:szCs w:val="24"/>
        </w:rPr>
        <w:t xml:space="preserve">DIČ: </w:t>
      </w:r>
    </w:p>
    <w:p w:rsidR="00F4479C" w:rsidRPr="00B23DCD" w:rsidRDefault="00F4479C" w:rsidP="00630EFD">
      <w:pPr>
        <w:spacing w:after="120"/>
        <w:rPr>
          <w:rFonts w:ascii="Arial Narrow" w:hAnsi="Arial Narrow" w:cs="Arial"/>
          <w:sz w:val="24"/>
          <w:szCs w:val="24"/>
        </w:rPr>
      </w:pPr>
      <w:r w:rsidRPr="00B23DCD">
        <w:rPr>
          <w:rFonts w:ascii="Arial Narrow" w:hAnsi="Arial Narrow" w:cs="Arial"/>
          <w:sz w:val="24"/>
          <w:szCs w:val="24"/>
        </w:rPr>
        <w:t xml:space="preserve">IČ DPH: </w:t>
      </w:r>
    </w:p>
    <w:p w:rsidR="00F4479C" w:rsidRPr="00B23DCD" w:rsidRDefault="00F4479C" w:rsidP="00630EFD">
      <w:pPr>
        <w:spacing w:after="120"/>
        <w:rPr>
          <w:rFonts w:ascii="Arial Narrow" w:hAnsi="Arial Narrow" w:cs="Arial"/>
          <w:sz w:val="24"/>
          <w:szCs w:val="24"/>
        </w:rPr>
      </w:pPr>
      <w:r w:rsidRPr="00B23DCD">
        <w:rPr>
          <w:rFonts w:ascii="Arial Narrow" w:hAnsi="Arial Narrow" w:cs="Arial"/>
          <w:sz w:val="24"/>
          <w:szCs w:val="24"/>
        </w:rPr>
        <w:t xml:space="preserve">Email: </w:t>
      </w:r>
    </w:p>
    <w:p w:rsidR="00F4479C" w:rsidRPr="00B23DCD" w:rsidRDefault="00F4479C" w:rsidP="00630EFD">
      <w:pPr>
        <w:spacing w:after="120"/>
        <w:rPr>
          <w:rFonts w:ascii="Arial Narrow" w:hAnsi="Arial Narrow" w:cs="Arial"/>
          <w:sz w:val="24"/>
          <w:szCs w:val="24"/>
        </w:rPr>
      </w:pPr>
      <w:r w:rsidRPr="00B23DCD">
        <w:rPr>
          <w:rFonts w:ascii="Arial Narrow" w:hAnsi="Arial Narrow" w:cs="Arial"/>
          <w:sz w:val="24"/>
          <w:szCs w:val="24"/>
        </w:rPr>
        <w:t>Telefón:</w:t>
      </w:r>
    </w:p>
    <w:tbl>
      <w:tblPr>
        <w:tblW w:w="93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9"/>
        <w:gridCol w:w="1983"/>
        <w:gridCol w:w="1700"/>
        <w:gridCol w:w="1983"/>
      </w:tblGrid>
      <w:tr w:rsidR="00F4479C" w:rsidRPr="00B23DCD" w:rsidTr="00730920">
        <w:trPr>
          <w:trHeight w:val="690"/>
        </w:trPr>
        <w:tc>
          <w:tcPr>
            <w:tcW w:w="9355" w:type="dxa"/>
            <w:gridSpan w:val="4"/>
            <w:vAlign w:val="center"/>
          </w:tcPr>
          <w:p w:rsidR="004910C7" w:rsidRDefault="00F4479C" w:rsidP="00730920">
            <w:pPr>
              <w:jc w:val="center"/>
              <w:rPr>
                <w:rFonts w:ascii="Arial Narrow" w:hAnsi="Arial Narrow" w:cs="Arial"/>
                <w:b/>
                <w:sz w:val="24"/>
                <w:szCs w:val="24"/>
              </w:rPr>
            </w:pPr>
            <w:r w:rsidRPr="00B23DCD">
              <w:rPr>
                <w:rFonts w:ascii="Arial Narrow" w:hAnsi="Arial Narrow" w:cs="Arial"/>
                <w:b/>
                <w:sz w:val="24"/>
                <w:szCs w:val="24"/>
              </w:rPr>
              <w:t>Cenová ponuka</w:t>
            </w:r>
          </w:p>
          <w:p w:rsidR="00F4479C" w:rsidRPr="00B23DCD" w:rsidRDefault="004910C7" w:rsidP="00730920">
            <w:pPr>
              <w:jc w:val="center"/>
              <w:rPr>
                <w:rFonts w:ascii="Arial Narrow" w:hAnsi="Arial Narrow" w:cs="Arial"/>
                <w:b/>
                <w:sz w:val="24"/>
                <w:szCs w:val="24"/>
              </w:rPr>
            </w:pPr>
            <w:r>
              <w:rPr>
                <w:rFonts w:ascii="Arial Narrow" w:hAnsi="Arial Narrow" w:cs="Arial"/>
                <w:b/>
                <w:sz w:val="24"/>
                <w:szCs w:val="24"/>
              </w:rPr>
              <w:t xml:space="preserve">Predmet zákazky </w:t>
            </w:r>
            <w:r w:rsidRPr="00B23DCD">
              <w:rPr>
                <w:rFonts w:ascii="Arial Narrow" w:hAnsi="Arial Narrow" w:cs="Arial"/>
                <w:b/>
                <w:sz w:val="24"/>
                <w:szCs w:val="24"/>
              </w:rPr>
              <w:t>„</w:t>
            </w:r>
            <w:r>
              <w:rPr>
                <w:rFonts w:ascii="Arial Narrow" w:hAnsi="Arial Narrow" w:cs="Arial"/>
                <w:b/>
                <w:sz w:val="22"/>
                <w:szCs w:val="22"/>
              </w:rPr>
              <w:t>Nákup automobilov</w:t>
            </w:r>
            <w:r w:rsidRPr="00B23DCD">
              <w:rPr>
                <w:rFonts w:ascii="Arial Narrow" w:hAnsi="Arial Narrow" w:cs="Arial"/>
                <w:b/>
                <w:sz w:val="24"/>
                <w:szCs w:val="24"/>
              </w:rPr>
              <w:t>“</w:t>
            </w:r>
          </w:p>
        </w:tc>
      </w:tr>
      <w:tr w:rsidR="004910C7" w:rsidRPr="00B23DCD" w:rsidTr="00730920">
        <w:tblPrEx>
          <w:tblCellMar>
            <w:left w:w="108" w:type="dxa"/>
            <w:right w:w="108" w:type="dxa"/>
          </w:tblCellMar>
          <w:tblLook w:val="04A0" w:firstRow="1" w:lastRow="0" w:firstColumn="1" w:lastColumn="0" w:noHBand="0" w:noVBand="1"/>
        </w:tblPrEx>
        <w:trPr>
          <w:trHeight w:val="524"/>
        </w:trPr>
        <w:tc>
          <w:tcPr>
            <w:tcW w:w="3689" w:type="dxa"/>
            <w:vAlign w:val="center"/>
          </w:tcPr>
          <w:p w:rsidR="00F4479C" w:rsidRPr="00B23DCD" w:rsidRDefault="00F4479C" w:rsidP="00730920">
            <w:pPr>
              <w:rPr>
                <w:rFonts w:ascii="Arial Narrow" w:hAnsi="Arial Narrow" w:cs="Arial"/>
                <w:b/>
                <w:i/>
                <w:sz w:val="24"/>
                <w:szCs w:val="24"/>
              </w:rPr>
            </w:pPr>
          </w:p>
        </w:tc>
        <w:tc>
          <w:tcPr>
            <w:tcW w:w="1983" w:type="dxa"/>
            <w:vAlign w:val="center"/>
          </w:tcPr>
          <w:p w:rsidR="00F4479C" w:rsidRPr="00B23DCD" w:rsidRDefault="00F4479C" w:rsidP="00730920">
            <w:pPr>
              <w:jc w:val="center"/>
              <w:rPr>
                <w:rFonts w:ascii="Arial Narrow" w:hAnsi="Arial Narrow" w:cs="Arial"/>
                <w:b/>
                <w:sz w:val="24"/>
                <w:szCs w:val="24"/>
              </w:rPr>
            </w:pPr>
            <w:r w:rsidRPr="00B23DCD">
              <w:rPr>
                <w:rFonts w:ascii="Arial Narrow" w:hAnsi="Arial Narrow" w:cs="Arial"/>
                <w:b/>
                <w:sz w:val="24"/>
                <w:szCs w:val="24"/>
              </w:rPr>
              <w:t>Celková cena</w:t>
            </w:r>
          </w:p>
          <w:p w:rsidR="00F4479C" w:rsidRPr="00B23DCD" w:rsidRDefault="00F4479C" w:rsidP="00730920">
            <w:pPr>
              <w:jc w:val="center"/>
              <w:rPr>
                <w:rFonts w:ascii="Arial Narrow" w:hAnsi="Arial Narrow" w:cs="Arial"/>
                <w:b/>
                <w:sz w:val="24"/>
                <w:szCs w:val="24"/>
              </w:rPr>
            </w:pPr>
            <w:r w:rsidRPr="00B23DCD">
              <w:rPr>
                <w:rFonts w:ascii="Arial Narrow" w:hAnsi="Arial Narrow" w:cs="Arial"/>
                <w:b/>
                <w:sz w:val="24"/>
                <w:szCs w:val="24"/>
              </w:rPr>
              <w:t xml:space="preserve"> v EUR bez DPH</w:t>
            </w:r>
          </w:p>
        </w:tc>
        <w:tc>
          <w:tcPr>
            <w:tcW w:w="1700" w:type="dxa"/>
            <w:vAlign w:val="center"/>
          </w:tcPr>
          <w:p w:rsidR="00F4479C" w:rsidRPr="00B23DCD" w:rsidRDefault="00F4479C" w:rsidP="00730920">
            <w:pPr>
              <w:jc w:val="center"/>
              <w:rPr>
                <w:rFonts w:ascii="Arial Narrow" w:hAnsi="Arial Narrow" w:cs="Arial"/>
                <w:b/>
                <w:sz w:val="24"/>
                <w:szCs w:val="24"/>
              </w:rPr>
            </w:pPr>
            <w:r w:rsidRPr="00B23DCD">
              <w:rPr>
                <w:rFonts w:ascii="Arial Narrow" w:hAnsi="Arial Narrow" w:cs="Arial"/>
                <w:b/>
                <w:sz w:val="24"/>
                <w:szCs w:val="24"/>
              </w:rPr>
              <w:t>Výška DPH v EUR</w:t>
            </w:r>
          </w:p>
        </w:tc>
        <w:tc>
          <w:tcPr>
            <w:tcW w:w="1983" w:type="dxa"/>
            <w:vAlign w:val="center"/>
          </w:tcPr>
          <w:p w:rsidR="00F4479C" w:rsidRPr="00B23DCD" w:rsidRDefault="00F4479C" w:rsidP="00730920">
            <w:pPr>
              <w:jc w:val="center"/>
              <w:rPr>
                <w:rFonts w:ascii="Arial Narrow" w:hAnsi="Arial Narrow" w:cs="Arial"/>
                <w:b/>
                <w:sz w:val="24"/>
                <w:szCs w:val="24"/>
              </w:rPr>
            </w:pPr>
            <w:r w:rsidRPr="00B23DCD">
              <w:rPr>
                <w:rFonts w:ascii="Arial Narrow" w:hAnsi="Arial Narrow" w:cs="Arial"/>
                <w:b/>
                <w:sz w:val="24"/>
                <w:szCs w:val="24"/>
              </w:rPr>
              <w:t>Celková cena</w:t>
            </w:r>
          </w:p>
          <w:p w:rsidR="00F4479C" w:rsidRPr="00B23DCD" w:rsidRDefault="00F4479C" w:rsidP="00730920">
            <w:pPr>
              <w:jc w:val="center"/>
              <w:rPr>
                <w:rFonts w:ascii="Arial Narrow" w:hAnsi="Arial Narrow" w:cs="Arial"/>
                <w:b/>
                <w:sz w:val="24"/>
                <w:szCs w:val="24"/>
              </w:rPr>
            </w:pPr>
            <w:r w:rsidRPr="00B23DCD">
              <w:rPr>
                <w:rFonts w:ascii="Arial Narrow" w:hAnsi="Arial Narrow" w:cs="Arial"/>
                <w:b/>
                <w:sz w:val="24"/>
                <w:szCs w:val="24"/>
              </w:rPr>
              <w:t xml:space="preserve"> v EUR s DPH </w:t>
            </w:r>
          </w:p>
        </w:tc>
      </w:tr>
      <w:tr w:rsidR="004910C7" w:rsidRPr="00B23DCD" w:rsidTr="00730920">
        <w:tblPrEx>
          <w:tblCellMar>
            <w:left w:w="108" w:type="dxa"/>
            <w:right w:w="108" w:type="dxa"/>
          </w:tblCellMar>
          <w:tblLook w:val="04A0" w:firstRow="1" w:lastRow="0" w:firstColumn="1" w:lastColumn="0" w:noHBand="0" w:noVBand="1"/>
        </w:tblPrEx>
        <w:trPr>
          <w:trHeight w:val="936"/>
        </w:trPr>
        <w:tc>
          <w:tcPr>
            <w:tcW w:w="3689" w:type="dxa"/>
            <w:vAlign w:val="center"/>
          </w:tcPr>
          <w:p w:rsidR="004910C7" w:rsidRDefault="004910C7" w:rsidP="004910C7">
            <w:pPr>
              <w:jc w:val="center"/>
              <w:rPr>
                <w:rFonts w:ascii="Arial Narrow" w:hAnsi="Arial Narrow" w:cs="Arial"/>
                <w:b/>
                <w:sz w:val="24"/>
                <w:szCs w:val="24"/>
              </w:rPr>
            </w:pPr>
            <w:r>
              <w:rPr>
                <w:rFonts w:ascii="Arial Narrow" w:hAnsi="Arial Narrow" w:cs="Arial"/>
                <w:b/>
                <w:sz w:val="24"/>
                <w:szCs w:val="24"/>
              </w:rPr>
              <w:t>Automobil č. 1</w:t>
            </w:r>
          </w:p>
          <w:p w:rsidR="004910C7" w:rsidRDefault="004910C7" w:rsidP="004910C7">
            <w:pPr>
              <w:jc w:val="center"/>
              <w:rPr>
                <w:rFonts w:ascii="Arial Narrow" w:hAnsi="Arial Narrow" w:cs="Arial"/>
                <w:b/>
                <w:sz w:val="24"/>
                <w:szCs w:val="24"/>
              </w:rPr>
            </w:pPr>
            <w:r>
              <w:rPr>
                <w:rFonts w:ascii="Arial Narrow" w:hAnsi="Arial Narrow" w:cs="Arial"/>
                <w:b/>
                <w:sz w:val="24"/>
                <w:szCs w:val="24"/>
              </w:rPr>
              <w:t>Označenie automobilu: .......................................................</w:t>
            </w:r>
          </w:p>
          <w:p w:rsidR="004910C7" w:rsidRPr="00B23DCD" w:rsidRDefault="004910C7" w:rsidP="004910C7">
            <w:pPr>
              <w:jc w:val="center"/>
              <w:rPr>
                <w:rFonts w:ascii="Arial Narrow" w:hAnsi="Arial Narrow" w:cs="Arial"/>
                <w:b/>
                <w:sz w:val="24"/>
                <w:szCs w:val="24"/>
              </w:rPr>
            </w:pPr>
            <w:r>
              <w:rPr>
                <w:rFonts w:ascii="Arial Narrow" w:hAnsi="Arial Narrow" w:cs="Arial"/>
                <w:b/>
                <w:sz w:val="24"/>
                <w:szCs w:val="24"/>
              </w:rPr>
              <w:t>.......................................................</w:t>
            </w:r>
          </w:p>
        </w:tc>
        <w:tc>
          <w:tcPr>
            <w:tcW w:w="1983" w:type="dxa"/>
          </w:tcPr>
          <w:p w:rsidR="004910C7" w:rsidRPr="00B23DCD" w:rsidRDefault="004910C7" w:rsidP="00730920">
            <w:pPr>
              <w:rPr>
                <w:rFonts w:ascii="Arial Narrow" w:hAnsi="Arial Narrow" w:cs="Arial"/>
                <w:sz w:val="24"/>
                <w:szCs w:val="24"/>
              </w:rPr>
            </w:pPr>
          </w:p>
        </w:tc>
        <w:tc>
          <w:tcPr>
            <w:tcW w:w="1700" w:type="dxa"/>
          </w:tcPr>
          <w:p w:rsidR="004910C7" w:rsidRPr="00B23DCD" w:rsidRDefault="004910C7" w:rsidP="00730920">
            <w:pPr>
              <w:rPr>
                <w:rFonts w:ascii="Arial Narrow" w:hAnsi="Arial Narrow" w:cs="Arial"/>
                <w:sz w:val="24"/>
                <w:szCs w:val="24"/>
              </w:rPr>
            </w:pPr>
          </w:p>
        </w:tc>
        <w:tc>
          <w:tcPr>
            <w:tcW w:w="1983" w:type="dxa"/>
          </w:tcPr>
          <w:p w:rsidR="004910C7" w:rsidRPr="00B23DCD" w:rsidRDefault="004910C7" w:rsidP="00730920">
            <w:pPr>
              <w:rPr>
                <w:rFonts w:ascii="Arial Narrow" w:hAnsi="Arial Narrow" w:cs="Arial"/>
                <w:sz w:val="24"/>
                <w:szCs w:val="24"/>
              </w:rPr>
            </w:pPr>
          </w:p>
        </w:tc>
      </w:tr>
      <w:tr w:rsidR="004910C7" w:rsidRPr="00B23DCD" w:rsidTr="00730920">
        <w:tblPrEx>
          <w:tblCellMar>
            <w:left w:w="108" w:type="dxa"/>
            <w:right w:w="108" w:type="dxa"/>
          </w:tblCellMar>
          <w:tblLook w:val="04A0" w:firstRow="1" w:lastRow="0" w:firstColumn="1" w:lastColumn="0" w:noHBand="0" w:noVBand="1"/>
        </w:tblPrEx>
        <w:trPr>
          <w:trHeight w:val="936"/>
        </w:trPr>
        <w:tc>
          <w:tcPr>
            <w:tcW w:w="3689" w:type="dxa"/>
            <w:vAlign w:val="center"/>
          </w:tcPr>
          <w:p w:rsidR="004910C7" w:rsidRDefault="004910C7" w:rsidP="004910C7">
            <w:pPr>
              <w:jc w:val="center"/>
              <w:rPr>
                <w:rFonts w:ascii="Arial Narrow" w:hAnsi="Arial Narrow" w:cs="Arial"/>
                <w:b/>
                <w:sz w:val="24"/>
                <w:szCs w:val="24"/>
              </w:rPr>
            </w:pPr>
            <w:r>
              <w:rPr>
                <w:rFonts w:ascii="Arial Narrow" w:hAnsi="Arial Narrow" w:cs="Arial"/>
                <w:b/>
                <w:sz w:val="24"/>
                <w:szCs w:val="24"/>
              </w:rPr>
              <w:t>Automobil č. 2</w:t>
            </w:r>
          </w:p>
          <w:p w:rsidR="004910C7" w:rsidRDefault="004910C7" w:rsidP="004910C7">
            <w:pPr>
              <w:jc w:val="center"/>
              <w:rPr>
                <w:rFonts w:ascii="Arial Narrow" w:hAnsi="Arial Narrow" w:cs="Arial"/>
                <w:b/>
                <w:sz w:val="24"/>
                <w:szCs w:val="24"/>
              </w:rPr>
            </w:pPr>
            <w:r>
              <w:rPr>
                <w:rFonts w:ascii="Arial Narrow" w:hAnsi="Arial Narrow" w:cs="Arial"/>
                <w:b/>
                <w:sz w:val="24"/>
                <w:szCs w:val="24"/>
              </w:rPr>
              <w:t>Označenie automobilu: .......................................................</w:t>
            </w:r>
          </w:p>
          <w:p w:rsidR="004910C7" w:rsidRDefault="004910C7" w:rsidP="004910C7">
            <w:pPr>
              <w:jc w:val="center"/>
              <w:rPr>
                <w:rFonts w:ascii="Arial Narrow" w:hAnsi="Arial Narrow" w:cs="Arial"/>
                <w:b/>
                <w:sz w:val="24"/>
                <w:szCs w:val="24"/>
              </w:rPr>
            </w:pPr>
            <w:r>
              <w:rPr>
                <w:rFonts w:ascii="Arial Narrow" w:hAnsi="Arial Narrow" w:cs="Arial"/>
                <w:b/>
                <w:sz w:val="24"/>
                <w:szCs w:val="24"/>
              </w:rPr>
              <w:t>.......................................................</w:t>
            </w:r>
          </w:p>
        </w:tc>
        <w:tc>
          <w:tcPr>
            <w:tcW w:w="1983" w:type="dxa"/>
          </w:tcPr>
          <w:p w:rsidR="004910C7" w:rsidRPr="00B23DCD" w:rsidRDefault="004910C7" w:rsidP="00730920">
            <w:pPr>
              <w:rPr>
                <w:rFonts w:ascii="Arial Narrow" w:hAnsi="Arial Narrow" w:cs="Arial"/>
                <w:sz w:val="24"/>
                <w:szCs w:val="24"/>
              </w:rPr>
            </w:pPr>
          </w:p>
        </w:tc>
        <w:tc>
          <w:tcPr>
            <w:tcW w:w="1700" w:type="dxa"/>
          </w:tcPr>
          <w:p w:rsidR="004910C7" w:rsidRPr="00B23DCD" w:rsidRDefault="004910C7" w:rsidP="00730920">
            <w:pPr>
              <w:rPr>
                <w:rFonts w:ascii="Arial Narrow" w:hAnsi="Arial Narrow" w:cs="Arial"/>
                <w:sz w:val="24"/>
                <w:szCs w:val="24"/>
              </w:rPr>
            </w:pPr>
          </w:p>
        </w:tc>
        <w:tc>
          <w:tcPr>
            <w:tcW w:w="1983" w:type="dxa"/>
          </w:tcPr>
          <w:p w:rsidR="004910C7" w:rsidRPr="00B23DCD" w:rsidRDefault="004910C7" w:rsidP="00730920">
            <w:pPr>
              <w:rPr>
                <w:rFonts w:ascii="Arial Narrow" w:hAnsi="Arial Narrow" w:cs="Arial"/>
                <w:sz w:val="24"/>
                <w:szCs w:val="24"/>
              </w:rPr>
            </w:pPr>
          </w:p>
        </w:tc>
      </w:tr>
      <w:tr w:rsidR="004910C7" w:rsidRPr="00B23DCD" w:rsidTr="00730920">
        <w:tblPrEx>
          <w:tblCellMar>
            <w:left w:w="108" w:type="dxa"/>
            <w:right w:w="108" w:type="dxa"/>
          </w:tblCellMar>
          <w:tblLook w:val="04A0" w:firstRow="1" w:lastRow="0" w:firstColumn="1" w:lastColumn="0" w:noHBand="0" w:noVBand="1"/>
        </w:tblPrEx>
        <w:trPr>
          <w:trHeight w:val="936"/>
        </w:trPr>
        <w:tc>
          <w:tcPr>
            <w:tcW w:w="3689" w:type="dxa"/>
            <w:vAlign w:val="center"/>
          </w:tcPr>
          <w:p w:rsidR="004910C7" w:rsidRDefault="004910C7" w:rsidP="004910C7">
            <w:pPr>
              <w:jc w:val="center"/>
              <w:rPr>
                <w:rFonts w:ascii="Arial Narrow" w:hAnsi="Arial Narrow" w:cs="Arial"/>
                <w:b/>
                <w:sz w:val="24"/>
                <w:szCs w:val="24"/>
              </w:rPr>
            </w:pPr>
            <w:r>
              <w:rPr>
                <w:rFonts w:ascii="Arial Narrow" w:hAnsi="Arial Narrow" w:cs="Arial"/>
                <w:b/>
                <w:sz w:val="24"/>
                <w:szCs w:val="24"/>
              </w:rPr>
              <w:t>Automobil č. 3</w:t>
            </w:r>
          </w:p>
          <w:p w:rsidR="004910C7" w:rsidRDefault="004910C7" w:rsidP="004910C7">
            <w:pPr>
              <w:jc w:val="center"/>
              <w:rPr>
                <w:rFonts w:ascii="Arial Narrow" w:hAnsi="Arial Narrow" w:cs="Arial"/>
                <w:b/>
                <w:sz w:val="24"/>
                <w:szCs w:val="24"/>
              </w:rPr>
            </w:pPr>
            <w:r>
              <w:rPr>
                <w:rFonts w:ascii="Arial Narrow" w:hAnsi="Arial Narrow" w:cs="Arial"/>
                <w:b/>
                <w:sz w:val="24"/>
                <w:szCs w:val="24"/>
              </w:rPr>
              <w:t>Označenie automobilu: .......................................................</w:t>
            </w:r>
          </w:p>
          <w:p w:rsidR="004910C7" w:rsidRDefault="004910C7" w:rsidP="004910C7">
            <w:pPr>
              <w:jc w:val="center"/>
              <w:rPr>
                <w:rFonts w:ascii="Arial Narrow" w:hAnsi="Arial Narrow" w:cs="Arial"/>
                <w:b/>
                <w:sz w:val="24"/>
                <w:szCs w:val="24"/>
              </w:rPr>
            </w:pPr>
            <w:r>
              <w:rPr>
                <w:rFonts w:ascii="Arial Narrow" w:hAnsi="Arial Narrow" w:cs="Arial"/>
                <w:b/>
                <w:sz w:val="24"/>
                <w:szCs w:val="24"/>
              </w:rPr>
              <w:t>.......................................................</w:t>
            </w:r>
          </w:p>
        </w:tc>
        <w:tc>
          <w:tcPr>
            <w:tcW w:w="1983" w:type="dxa"/>
          </w:tcPr>
          <w:p w:rsidR="004910C7" w:rsidRPr="00B23DCD" w:rsidRDefault="004910C7" w:rsidP="00730920">
            <w:pPr>
              <w:rPr>
                <w:rFonts w:ascii="Arial Narrow" w:hAnsi="Arial Narrow" w:cs="Arial"/>
                <w:sz w:val="24"/>
                <w:szCs w:val="24"/>
              </w:rPr>
            </w:pPr>
          </w:p>
        </w:tc>
        <w:tc>
          <w:tcPr>
            <w:tcW w:w="1700" w:type="dxa"/>
          </w:tcPr>
          <w:p w:rsidR="004910C7" w:rsidRPr="00B23DCD" w:rsidRDefault="004910C7" w:rsidP="00730920">
            <w:pPr>
              <w:rPr>
                <w:rFonts w:ascii="Arial Narrow" w:hAnsi="Arial Narrow" w:cs="Arial"/>
                <w:sz w:val="24"/>
                <w:szCs w:val="24"/>
              </w:rPr>
            </w:pPr>
          </w:p>
        </w:tc>
        <w:tc>
          <w:tcPr>
            <w:tcW w:w="1983" w:type="dxa"/>
          </w:tcPr>
          <w:p w:rsidR="004910C7" w:rsidRPr="00B23DCD" w:rsidRDefault="004910C7" w:rsidP="00730920">
            <w:pPr>
              <w:rPr>
                <w:rFonts w:ascii="Arial Narrow" w:hAnsi="Arial Narrow" w:cs="Arial"/>
                <w:sz w:val="24"/>
                <w:szCs w:val="24"/>
              </w:rPr>
            </w:pPr>
          </w:p>
        </w:tc>
      </w:tr>
      <w:tr w:rsidR="004910C7" w:rsidRPr="00B23DCD" w:rsidTr="00AE23B0">
        <w:tblPrEx>
          <w:tblCellMar>
            <w:left w:w="108" w:type="dxa"/>
            <w:right w:w="108" w:type="dxa"/>
          </w:tblCellMar>
          <w:tblLook w:val="04A0" w:firstRow="1" w:lastRow="0" w:firstColumn="1" w:lastColumn="0" w:noHBand="0" w:noVBand="1"/>
        </w:tblPrEx>
        <w:trPr>
          <w:trHeight w:val="702"/>
        </w:trPr>
        <w:tc>
          <w:tcPr>
            <w:tcW w:w="7372" w:type="dxa"/>
            <w:gridSpan w:val="3"/>
            <w:vAlign w:val="center"/>
          </w:tcPr>
          <w:p w:rsidR="004910C7" w:rsidRDefault="004910C7" w:rsidP="004910C7">
            <w:pPr>
              <w:jc w:val="center"/>
              <w:rPr>
                <w:rFonts w:ascii="Arial Narrow" w:hAnsi="Arial Narrow" w:cs="Arial"/>
                <w:b/>
                <w:sz w:val="24"/>
                <w:szCs w:val="24"/>
              </w:rPr>
            </w:pPr>
            <w:r>
              <w:rPr>
                <w:rFonts w:ascii="Arial Narrow" w:hAnsi="Arial Narrow" w:cs="Arial"/>
                <w:b/>
                <w:sz w:val="24"/>
                <w:szCs w:val="24"/>
              </w:rPr>
              <w:t>Návrh na plnenie kritéria:</w:t>
            </w:r>
          </w:p>
          <w:p w:rsidR="004910C7" w:rsidRPr="00B23DCD" w:rsidRDefault="004910C7" w:rsidP="004910C7">
            <w:pPr>
              <w:jc w:val="center"/>
              <w:rPr>
                <w:rFonts w:ascii="Arial Narrow" w:hAnsi="Arial Narrow" w:cs="Arial"/>
                <w:sz w:val="24"/>
                <w:szCs w:val="24"/>
              </w:rPr>
            </w:pPr>
            <w:r>
              <w:rPr>
                <w:rFonts w:ascii="Arial Narrow" w:hAnsi="Arial Narrow" w:cs="Arial"/>
                <w:b/>
                <w:sz w:val="24"/>
                <w:szCs w:val="24"/>
              </w:rPr>
              <w:t>Celková cena zákazky s DPH</w:t>
            </w:r>
          </w:p>
        </w:tc>
        <w:tc>
          <w:tcPr>
            <w:tcW w:w="1983" w:type="dxa"/>
            <w:shd w:val="clear" w:color="auto" w:fill="C2D69B" w:themeFill="accent3" w:themeFillTint="99"/>
          </w:tcPr>
          <w:p w:rsidR="004910C7" w:rsidRPr="00B23DCD" w:rsidRDefault="004910C7" w:rsidP="00730920">
            <w:pPr>
              <w:rPr>
                <w:rFonts w:ascii="Arial Narrow" w:hAnsi="Arial Narrow" w:cs="Arial"/>
                <w:sz w:val="24"/>
                <w:szCs w:val="24"/>
              </w:rPr>
            </w:pPr>
          </w:p>
        </w:tc>
      </w:tr>
    </w:tbl>
    <w:p w:rsidR="00F4479C" w:rsidRPr="00B23DCD" w:rsidRDefault="00F4479C" w:rsidP="00F4479C">
      <w:pPr>
        <w:rPr>
          <w:rFonts w:ascii="Arial Narrow" w:hAnsi="Arial Narrow" w:cs="Arial"/>
          <w:sz w:val="24"/>
          <w:szCs w:val="24"/>
        </w:rPr>
      </w:pPr>
      <w:r w:rsidRPr="00B23DCD">
        <w:rPr>
          <w:rFonts w:ascii="Arial Narrow" w:hAnsi="Arial Narrow" w:cs="Arial"/>
          <w:sz w:val="24"/>
          <w:szCs w:val="24"/>
        </w:rPr>
        <w:t>Platca DPH: áno – nie</w:t>
      </w:r>
    </w:p>
    <w:p w:rsidR="00F4479C" w:rsidRPr="00B23DCD" w:rsidRDefault="00F4479C" w:rsidP="00F4479C">
      <w:pPr>
        <w:rPr>
          <w:rFonts w:ascii="Arial Narrow" w:hAnsi="Arial Narrow" w:cs="Arial"/>
          <w:sz w:val="24"/>
          <w:szCs w:val="24"/>
        </w:rPr>
      </w:pPr>
      <w:r w:rsidRPr="00B23DCD">
        <w:rPr>
          <w:rFonts w:ascii="Arial Narrow" w:hAnsi="Arial Narrow" w:cs="Arial"/>
          <w:sz w:val="24"/>
          <w:szCs w:val="24"/>
        </w:rPr>
        <w:t>(ak uchádzač nie je platcom DPH, uvedie túto skutočnosť ako súčasť tohto návrhu)</w:t>
      </w:r>
    </w:p>
    <w:p w:rsidR="00AE23B0" w:rsidRDefault="00AE23B0" w:rsidP="00F4479C">
      <w:pPr>
        <w:rPr>
          <w:rFonts w:ascii="Arial Narrow" w:hAnsi="Arial Narrow" w:cs="Arial"/>
          <w:sz w:val="24"/>
          <w:szCs w:val="24"/>
        </w:rPr>
      </w:pPr>
    </w:p>
    <w:p w:rsidR="00AE23B0" w:rsidRDefault="00AE23B0" w:rsidP="00F4479C">
      <w:pPr>
        <w:rPr>
          <w:rFonts w:ascii="Arial Narrow" w:hAnsi="Arial Narrow" w:cs="Arial"/>
          <w:sz w:val="24"/>
          <w:szCs w:val="24"/>
        </w:rPr>
      </w:pPr>
    </w:p>
    <w:p w:rsidR="00AE23B0" w:rsidRDefault="00AE23B0" w:rsidP="00F4479C">
      <w:pPr>
        <w:rPr>
          <w:rFonts w:ascii="Arial Narrow" w:hAnsi="Arial Narrow" w:cs="Arial"/>
          <w:sz w:val="24"/>
          <w:szCs w:val="24"/>
        </w:rPr>
      </w:pPr>
    </w:p>
    <w:p w:rsidR="00AE23B0" w:rsidRDefault="00AE23B0" w:rsidP="00F4479C">
      <w:pPr>
        <w:rPr>
          <w:rFonts w:ascii="Arial Narrow" w:hAnsi="Arial Narrow" w:cs="Arial"/>
          <w:sz w:val="24"/>
          <w:szCs w:val="24"/>
        </w:rPr>
      </w:pPr>
    </w:p>
    <w:p w:rsidR="00F4479C" w:rsidRPr="00B23DCD" w:rsidRDefault="00F4479C" w:rsidP="00F4479C">
      <w:pPr>
        <w:rPr>
          <w:rFonts w:ascii="Arial Narrow" w:hAnsi="Arial Narrow" w:cs="Arial"/>
          <w:sz w:val="24"/>
          <w:szCs w:val="24"/>
        </w:rPr>
      </w:pPr>
      <w:r w:rsidRPr="00B23DCD">
        <w:rPr>
          <w:rFonts w:ascii="Arial Narrow" w:hAnsi="Arial Narrow" w:cs="Arial"/>
          <w:sz w:val="24"/>
          <w:szCs w:val="24"/>
        </w:rPr>
        <w:tab/>
      </w:r>
    </w:p>
    <w:p w:rsidR="00F4479C" w:rsidRPr="00B23DCD" w:rsidRDefault="00F4479C" w:rsidP="00F4479C">
      <w:pPr>
        <w:rPr>
          <w:rFonts w:ascii="Arial Narrow" w:hAnsi="Arial Narrow" w:cs="Arial"/>
          <w:sz w:val="24"/>
          <w:szCs w:val="24"/>
        </w:rPr>
      </w:pPr>
      <w:r w:rsidRPr="00B23DCD">
        <w:rPr>
          <w:rFonts w:ascii="Arial Narrow" w:hAnsi="Arial Narrow" w:cs="Arial"/>
          <w:sz w:val="24"/>
          <w:szCs w:val="24"/>
        </w:rPr>
        <w:t>V ..............................................., dňa......................</w:t>
      </w:r>
      <w:r w:rsidRPr="00B23DCD">
        <w:rPr>
          <w:rFonts w:ascii="Arial Narrow" w:hAnsi="Arial Narrow" w:cs="Arial"/>
          <w:sz w:val="24"/>
          <w:szCs w:val="24"/>
        </w:rPr>
        <w:tab/>
      </w:r>
      <w:r w:rsidRPr="00B23DCD">
        <w:rPr>
          <w:rFonts w:ascii="Arial Narrow" w:hAnsi="Arial Narrow" w:cs="Arial"/>
          <w:sz w:val="24"/>
          <w:szCs w:val="24"/>
        </w:rPr>
        <w:tab/>
        <w:t>.......................................................</w:t>
      </w:r>
    </w:p>
    <w:p w:rsidR="00F4479C" w:rsidRPr="00B23DCD" w:rsidRDefault="00F4479C" w:rsidP="00F4479C">
      <w:pPr>
        <w:ind w:firstLine="708"/>
        <w:rPr>
          <w:rFonts w:ascii="Arial Narrow" w:hAnsi="Arial Narrow" w:cs="Arial"/>
          <w:sz w:val="24"/>
          <w:szCs w:val="24"/>
        </w:rPr>
      </w:pPr>
      <w:r w:rsidRPr="00B23DCD">
        <w:rPr>
          <w:rFonts w:ascii="Arial Narrow" w:hAnsi="Arial Narrow" w:cs="Arial"/>
          <w:sz w:val="24"/>
          <w:szCs w:val="24"/>
        </w:rPr>
        <w:t>uviesť miesto a dátum podpisu</w:t>
      </w:r>
      <w:r w:rsidRPr="00B23DCD">
        <w:rPr>
          <w:rFonts w:ascii="Arial Narrow" w:hAnsi="Arial Narrow" w:cs="Arial"/>
          <w:sz w:val="24"/>
          <w:szCs w:val="24"/>
        </w:rPr>
        <w:tab/>
      </w:r>
      <w:r w:rsidRPr="00B23DCD">
        <w:rPr>
          <w:rFonts w:ascii="Arial Narrow" w:hAnsi="Arial Narrow" w:cs="Arial"/>
          <w:sz w:val="24"/>
          <w:szCs w:val="24"/>
        </w:rPr>
        <w:tab/>
      </w:r>
      <w:r w:rsidRPr="00B23DCD">
        <w:rPr>
          <w:rFonts w:ascii="Arial Narrow" w:hAnsi="Arial Narrow" w:cs="Arial"/>
          <w:sz w:val="24"/>
          <w:szCs w:val="24"/>
        </w:rPr>
        <w:tab/>
        <w:t xml:space="preserve">              pečiatka, podpis uchádzača</w:t>
      </w:r>
    </w:p>
    <w:p w:rsidR="00497E8C" w:rsidRDefault="00497E8C" w:rsidP="00F4479C">
      <w:pPr>
        <w:rPr>
          <w:rFonts w:ascii="Arial Narrow" w:hAnsi="Arial Narrow"/>
          <w:sz w:val="24"/>
          <w:szCs w:val="24"/>
        </w:rPr>
        <w:sectPr w:rsidR="00497E8C">
          <w:headerReference w:type="default" r:id="rId9"/>
          <w:pgSz w:w="11906" w:h="16838"/>
          <w:pgMar w:top="1417" w:right="1417" w:bottom="1417" w:left="1417" w:header="708" w:footer="708" w:gutter="0"/>
          <w:cols w:space="708"/>
          <w:docGrid w:linePitch="360"/>
        </w:sectPr>
      </w:pPr>
    </w:p>
    <w:p w:rsidR="00497E8C" w:rsidRPr="00497E8C" w:rsidRDefault="00497E8C" w:rsidP="00497E8C">
      <w:pPr>
        <w:shd w:val="clear" w:color="auto" w:fill="FFFFFF"/>
        <w:jc w:val="center"/>
        <w:rPr>
          <w:rFonts w:ascii="Arial Narrow" w:eastAsia="Calibri" w:hAnsi="Arial Narrow"/>
          <w:b/>
          <w:color w:val="000000"/>
          <w:sz w:val="36"/>
          <w:szCs w:val="32"/>
          <w:lang w:eastAsia="en-US"/>
        </w:rPr>
      </w:pPr>
    </w:p>
    <w:p w:rsidR="00497E8C" w:rsidRPr="00497E8C" w:rsidRDefault="00497E8C" w:rsidP="00497E8C">
      <w:pPr>
        <w:shd w:val="clear" w:color="auto" w:fill="FFFFFF"/>
        <w:jc w:val="center"/>
        <w:rPr>
          <w:rFonts w:ascii="Arial Narrow" w:eastAsia="Calibri" w:hAnsi="Arial Narrow"/>
          <w:b/>
          <w:color w:val="000000"/>
          <w:sz w:val="36"/>
          <w:szCs w:val="32"/>
          <w:lang w:eastAsia="en-US"/>
        </w:rPr>
      </w:pPr>
      <w:r w:rsidRPr="00497E8C">
        <w:rPr>
          <w:rFonts w:ascii="Arial Narrow" w:eastAsia="Calibri" w:hAnsi="Arial Narrow"/>
          <w:b/>
          <w:color w:val="000000"/>
          <w:sz w:val="36"/>
          <w:szCs w:val="32"/>
          <w:lang w:eastAsia="en-US"/>
        </w:rPr>
        <w:t>Čestné vyhlásenie</w:t>
      </w:r>
    </w:p>
    <w:p w:rsidR="00497E8C" w:rsidRPr="00497E8C" w:rsidRDefault="00497E8C" w:rsidP="00497E8C">
      <w:pPr>
        <w:shd w:val="clear" w:color="auto" w:fill="FFFFFF"/>
        <w:ind w:left="420"/>
        <w:jc w:val="center"/>
        <w:rPr>
          <w:rFonts w:ascii="Arial Narrow" w:eastAsia="Calibri" w:hAnsi="Arial Narrow"/>
          <w:color w:val="000000"/>
          <w:sz w:val="36"/>
          <w:szCs w:val="32"/>
          <w:lang w:eastAsia="en-US"/>
        </w:rPr>
      </w:pPr>
    </w:p>
    <w:p w:rsidR="00497E8C" w:rsidRPr="00497E8C" w:rsidRDefault="00497E8C" w:rsidP="00497E8C">
      <w:pPr>
        <w:shd w:val="clear" w:color="auto" w:fill="FFFFFF"/>
        <w:jc w:val="both"/>
        <w:rPr>
          <w:rFonts w:ascii="Arial Narrow" w:eastAsia="Calibri" w:hAnsi="Arial Narrow"/>
          <w:color w:val="000000"/>
          <w:sz w:val="32"/>
          <w:szCs w:val="32"/>
          <w:lang w:eastAsia="en-US"/>
        </w:rPr>
      </w:pPr>
      <w:r w:rsidRPr="00497E8C">
        <w:rPr>
          <w:rFonts w:ascii="Arial Narrow" w:eastAsia="Calibri" w:hAnsi="Arial Narrow"/>
          <w:color w:val="000000"/>
          <w:sz w:val="32"/>
          <w:szCs w:val="32"/>
          <w:lang w:eastAsia="en-US"/>
        </w:rPr>
        <w:t>Spoločnosť ...................................................................................................</w:t>
      </w:r>
    </w:p>
    <w:p w:rsidR="00497E8C" w:rsidRPr="00497E8C" w:rsidRDefault="00497E8C" w:rsidP="00497E8C">
      <w:pPr>
        <w:shd w:val="clear" w:color="auto" w:fill="FFFFFF"/>
        <w:jc w:val="both"/>
        <w:rPr>
          <w:rFonts w:ascii="Arial Narrow" w:eastAsia="Calibri" w:hAnsi="Arial Narrow"/>
          <w:color w:val="000000"/>
          <w:sz w:val="32"/>
          <w:szCs w:val="32"/>
          <w:lang w:eastAsia="en-US"/>
        </w:rPr>
      </w:pPr>
      <w:r w:rsidRPr="00497E8C">
        <w:rPr>
          <w:rFonts w:ascii="Arial Narrow" w:eastAsia="Calibri" w:hAnsi="Arial Narrow"/>
          <w:color w:val="000000"/>
          <w:sz w:val="32"/>
          <w:szCs w:val="32"/>
          <w:lang w:eastAsia="en-US"/>
        </w:rPr>
        <w:t xml:space="preserve">IČO: ..........................................., konajúca štatutárnym orgánom .................................................................... ,  týmto čestne vyhlasuje, že </w:t>
      </w:r>
    </w:p>
    <w:p w:rsidR="00497E8C" w:rsidRPr="00497E8C" w:rsidRDefault="00497E8C" w:rsidP="00497E8C">
      <w:pPr>
        <w:shd w:val="clear" w:color="auto" w:fill="FFFFFF"/>
        <w:ind w:left="420"/>
        <w:jc w:val="center"/>
        <w:rPr>
          <w:rFonts w:ascii="Arial Narrow" w:eastAsia="Calibri" w:hAnsi="Arial Narrow"/>
          <w:color w:val="000000"/>
          <w:sz w:val="32"/>
          <w:szCs w:val="32"/>
          <w:lang w:eastAsia="en-US"/>
        </w:rPr>
      </w:pPr>
    </w:p>
    <w:p w:rsidR="00497E8C" w:rsidRPr="00497E8C" w:rsidRDefault="00497E8C" w:rsidP="00497E8C">
      <w:pPr>
        <w:shd w:val="clear" w:color="auto" w:fill="FFFFFF"/>
        <w:jc w:val="center"/>
        <w:rPr>
          <w:rFonts w:ascii="Arial Narrow" w:eastAsia="Calibri" w:hAnsi="Arial Narrow"/>
          <w:color w:val="000000"/>
          <w:sz w:val="32"/>
          <w:szCs w:val="22"/>
          <w:lang w:eastAsia="en-US"/>
        </w:rPr>
      </w:pPr>
    </w:p>
    <w:p w:rsidR="00497E8C" w:rsidRPr="00497E8C" w:rsidRDefault="00497E8C" w:rsidP="00497E8C">
      <w:pPr>
        <w:shd w:val="clear" w:color="auto" w:fill="FFFFFF"/>
        <w:jc w:val="center"/>
        <w:rPr>
          <w:rFonts w:ascii="Arial Narrow" w:eastAsia="Calibri" w:hAnsi="Arial Narrow"/>
          <w:b/>
          <w:i/>
          <w:color w:val="000000"/>
          <w:sz w:val="32"/>
          <w:szCs w:val="22"/>
          <w:lang w:eastAsia="en-US"/>
        </w:rPr>
      </w:pPr>
      <w:r w:rsidRPr="00497E8C">
        <w:rPr>
          <w:rFonts w:ascii="Arial Narrow" w:eastAsia="Calibri" w:hAnsi="Arial Narrow"/>
          <w:b/>
          <w:i/>
          <w:color w:val="000000"/>
          <w:sz w:val="32"/>
          <w:szCs w:val="22"/>
          <w:lang w:eastAsia="en-US"/>
        </w:rPr>
        <w:t>nemá uložený zákaz účasti na verejnom obstarávaní potvrdený konečným rozhodnutím v Slovenskej republike, alebo v štáte sídla, miesta podnikania alebo obvyklého pobytu.</w:t>
      </w:r>
    </w:p>
    <w:p w:rsidR="00497E8C" w:rsidRPr="00497E8C" w:rsidRDefault="00497E8C" w:rsidP="00497E8C">
      <w:pPr>
        <w:spacing w:after="200" w:line="276" w:lineRule="auto"/>
        <w:jc w:val="center"/>
        <w:rPr>
          <w:rFonts w:ascii="Arial Narrow" w:eastAsia="Calibri" w:hAnsi="Arial Narrow"/>
          <w:sz w:val="32"/>
          <w:szCs w:val="22"/>
          <w:lang w:eastAsia="en-US"/>
        </w:rPr>
      </w:pPr>
    </w:p>
    <w:p w:rsidR="00497E8C" w:rsidRPr="00497E8C" w:rsidRDefault="00497E8C" w:rsidP="00497E8C">
      <w:pPr>
        <w:spacing w:after="200" w:line="276" w:lineRule="auto"/>
        <w:jc w:val="center"/>
        <w:rPr>
          <w:rFonts w:ascii="Arial Narrow" w:eastAsia="Calibri" w:hAnsi="Arial Narrow"/>
          <w:sz w:val="32"/>
          <w:szCs w:val="22"/>
          <w:lang w:eastAsia="en-US"/>
        </w:rPr>
      </w:pPr>
    </w:p>
    <w:p w:rsidR="00497E8C" w:rsidRPr="00497E8C" w:rsidRDefault="00497E8C" w:rsidP="00497E8C">
      <w:pPr>
        <w:spacing w:after="200" w:line="276" w:lineRule="auto"/>
        <w:rPr>
          <w:rFonts w:ascii="Arial Narrow" w:eastAsia="Calibri" w:hAnsi="Arial Narrow"/>
          <w:sz w:val="24"/>
          <w:szCs w:val="22"/>
          <w:lang w:eastAsia="en-US"/>
        </w:rPr>
      </w:pPr>
    </w:p>
    <w:p w:rsidR="00497E8C" w:rsidRPr="00497E8C" w:rsidRDefault="00497E8C" w:rsidP="00497E8C">
      <w:pPr>
        <w:spacing w:after="200" w:line="276" w:lineRule="auto"/>
        <w:rPr>
          <w:rFonts w:ascii="Arial Narrow" w:eastAsia="Calibri" w:hAnsi="Arial Narrow"/>
          <w:sz w:val="24"/>
          <w:szCs w:val="22"/>
          <w:lang w:eastAsia="en-US"/>
        </w:rPr>
      </w:pPr>
      <w:r w:rsidRPr="00497E8C">
        <w:rPr>
          <w:rFonts w:ascii="Arial Narrow" w:eastAsia="Calibri" w:hAnsi="Arial Narrow"/>
          <w:sz w:val="24"/>
          <w:szCs w:val="22"/>
          <w:lang w:eastAsia="en-US"/>
        </w:rPr>
        <w:t>V ..................................., dňa .........................</w:t>
      </w:r>
    </w:p>
    <w:p w:rsidR="00497E8C" w:rsidRPr="00497E8C" w:rsidRDefault="00497E8C" w:rsidP="00497E8C">
      <w:pPr>
        <w:spacing w:after="200" w:line="276" w:lineRule="auto"/>
        <w:rPr>
          <w:rFonts w:ascii="Arial Narrow" w:eastAsia="Calibri" w:hAnsi="Arial Narrow"/>
          <w:sz w:val="24"/>
          <w:szCs w:val="22"/>
          <w:lang w:eastAsia="en-US"/>
        </w:rPr>
      </w:pPr>
    </w:p>
    <w:p w:rsidR="00497E8C" w:rsidRPr="00497E8C" w:rsidRDefault="00497E8C" w:rsidP="00497E8C">
      <w:pPr>
        <w:spacing w:after="200" w:line="276" w:lineRule="auto"/>
        <w:rPr>
          <w:rFonts w:ascii="Arial Narrow" w:eastAsia="Calibri" w:hAnsi="Arial Narrow"/>
          <w:sz w:val="24"/>
          <w:szCs w:val="22"/>
          <w:lang w:eastAsia="en-US"/>
        </w:rPr>
      </w:pPr>
    </w:p>
    <w:p w:rsidR="00497E8C" w:rsidRPr="00497E8C" w:rsidRDefault="00497E8C" w:rsidP="00497E8C">
      <w:pPr>
        <w:spacing w:after="200" w:line="276" w:lineRule="auto"/>
        <w:rPr>
          <w:rFonts w:ascii="Arial Narrow" w:eastAsia="Calibri" w:hAnsi="Arial Narrow"/>
          <w:sz w:val="24"/>
          <w:szCs w:val="22"/>
          <w:lang w:eastAsia="en-US"/>
        </w:rPr>
      </w:pPr>
    </w:p>
    <w:p w:rsidR="00497E8C" w:rsidRPr="00497E8C" w:rsidRDefault="00497E8C" w:rsidP="00497E8C">
      <w:pPr>
        <w:spacing w:after="200" w:line="276" w:lineRule="auto"/>
        <w:rPr>
          <w:rFonts w:ascii="Arial Narrow" w:eastAsia="Calibri" w:hAnsi="Arial Narrow"/>
          <w:sz w:val="24"/>
          <w:szCs w:val="22"/>
          <w:lang w:eastAsia="en-US"/>
        </w:rPr>
      </w:pP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t>..........................................................</w:t>
      </w:r>
    </w:p>
    <w:p w:rsidR="00497E8C" w:rsidRPr="00497E8C" w:rsidRDefault="00497E8C" w:rsidP="00497E8C">
      <w:pPr>
        <w:spacing w:after="200" w:line="276" w:lineRule="auto"/>
        <w:rPr>
          <w:rFonts w:ascii="Arial Narrow" w:eastAsia="Calibri" w:hAnsi="Arial Narrow"/>
          <w:sz w:val="24"/>
          <w:szCs w:val="22"/>
          <w:lang w:eastAsia="en-US"/>
        </w:rPr>
      </w:pP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r>
      <w:r w:rsidRPr="00497E8C">
        <w:rPr>
          <w:rFonts w:ascii="Arial Narrow" w:eastAsia="Calibri" w:hAnsi="Arial Narrow"/>
          <w:sz w:val="24"/>
          <w:szCs w:val="22"/>
          <w:lang w:eastAsia="en-US"/>
        </w:rPr>
        <w:tab/>
        <w:t>Pečiatka a podpis oprávnenej osoby</w:t>
      </w:r>
    </w:p>
    <w:p w:rsidR="00497E8C" w:rsidRPr="00497E8C" w:rsidRDefault="00497E8C" w:rsidP="00497E8C">
      <w:pPr>
        <w:ind w:firstLine="708"/>
        <w:rPr>
          <w:rFonts w:ascii="Arial Narrow" w:hAnsi="Arial Narrow"/>
          <w:sz w:val="24"/>
          <w:szCs w:val="24"/>
          <w:lang w:eastAsia="en-US" w:bidi="en-US"/>
        </w:rPr>
      </w:pPr>
    </w:p>
    <w:p w:rsidR="00497E8C" w:rsidRPr="00497E8C" w:rsidRDefault="00497E8C" w:rsidP="00497E8C"/>
    <w:p w:rsidR="00497E8C" w:rsidRPr="00497E8C" w:rsidRDefault="00497E8C" w:rsidP="00497E8C">
      <w:pPr>
        <w:spacing w:after="120"/>
        <w:rPr>
          <w:rFonts w:ascii="Arial Narrow" w:hAnsi="Arial Narrow" w:cs="Arial"/>
          <w:sz w:val="24"/>
          <w:szCs w:val="24"/>
        </w:rPr>
      </w:pPr>
    </w:p>
    <w:p w:rsidR="00497E8C" w:rsidRPr="00497E8C" w:rsidRDefault="00497E8C" w:rsidP="00497E8C">
      <w:pPr>
        <w:spacing w:after="120"/>
        <w:rPr>
          <w:rFonts w:ascii="Arial Narrow" w:hAnsi="Arial Narrow" w:cs="Arial"/>
          <w:sz w:val="24"/>
          <w:szCs w:val="24"/>
        </w:rPr>
      </w:pPr>
    </w:p>
    <w:p w:rsidR="00497E8C" w:rsidRPr="00497E8C" w:rsidRDefault="00497E8C" w:rsidP="00497E8C">
      <w:pPr>
        <w:spacing w:after="120"/>
        <w:rPr>
          <w:rFonts w:ascii="Arial Narrow" w:hAnsi="Arial Narrow" w:cs="Arial"/>
          <w:sz w:val="24"/>
          <w:szCs w:val="24"/>
        </w:rPr>
      </w:pPr>
    </w:p>
    <w:p w:rsidR="00497E8C" w:rsidRPr="00497E8C" w:rsidRDefault="00497E8C" w:rsidP="00497E8C">
      <w:pPr>
        <w:spacing w:after="120"/>
        <w:rPr>
          <w:rFonts w:ascii="Arial Narrow" w:hAnsi="Arial Narrow" w:cs="Arial"/>
          <w:sz w:val="24"/>
          <w:szCs w:val="24"/>
        </w:rPr>
      </w:pPr>
    </w:p>
    <w:p w:rsidR="00030B58" w:rsidRPr="00F4479C" w:rsidRDefault="00030B58" w:rsidP="00F4479C">
      <w:pPr>
        <w:rPr>
          <w:rFonts w:ascii="Arial Narrow" w:hAnsi="Arial Narrow"/>
          <w:sz w:val="24"/>
          <w:szCs w:val="24"/>
        </w:rPr>
      </w:pPr>
    </w:p>
    <w:sectPr w:rsidR="00030B58" w:rsidRPr="00F4479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AB" w:rsidRDefault="00927FAB" w:rsidP="0015121A">
      <w:r>
        <w:separator/>
      </w:r>
    </w:p>
  </w:endnote>
  <w:endnote w:type="continuationSeparator" w:id="0">
    <w:p w:rsidR="00927FAB" w:rsidRDefault="00927FAB" w:rsidP="0015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AB" w:rsidRDefault="00927FAB" w:rsidP="0015121A">
      <w:r>
        <w:separator/>
      </w:r>
    </w:p>
  </w:footnote>
  <w:footnote w:type="continuationSeparator" w:id="0">
    <w:p w:rsidR="00927FAB" w:rsidRDefault="00927FAB" w:rsidP="0015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52" w:rsidRDefault="00D03A52" w:rsidP="00D03A52">
    <w:pPr>
      <w:pStyle w:val="Hlavika"/>
      <w:tabs>
        <w:tab w:val="clear" w:pos="4536"/>
        <w:tab w:val="center" w:pos="4962"/>
      </w:tabs>
      <w:ind w:left="-142"/>
      <w:jc w:val="center"/>
      <w:rPr>
        <w:b/>
        <w:i/>
        <w:sz w:val="40"/>
      </w:rPr>
    </w:pPr>
    <w:bookmarkStart w:id="1" w:name="_Hlk488832650"/>
    <w:bookmarkStart w:id="2" w:name="_Hlk488832651"/>
    <w:bookmarkStart w:id="3" w:name="_Hlk488832652"/>
    <w:r>
      <w:rPr>
        <w:noProof/>
      </w:rPr>
      <mc:AlternateContent>
        <mc:Choice Requires="wps">
          <w:drawing>
            <wp:anchor distT="0" distB="0" distL="114300" distR="114300" simplePos="0" relativeHeight="251659264" behindDoc="0" locked="0" layoutInCell="0" allowOverlap="1" wp14:anchorId="05EC789E" wp14:editId="5BDBF08E">
              <wp:simplePos x="0" y="0"/>
              <wp:positionH relativeFrom="column">
                <wp:posOffset>14605</wp:posOffset>
              </wp:positionH>
              <wp:positionV relativeFrom="paragraph">
                <wp:posOffset>6985</wp:posOffset>
              </wp:positionV>
              <wp:extent cx="961390" cy="915670"/>
              <wp:effectExtent l="0" t="0" r="10160" b="1778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03A52" w:rsidRDefault="00D03A52" w:rsidP="00D03A52">
                          <w:r>
                            <w:object w:dxaOrig="1514" w:dyaOrig="1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in" o:ole="" fillcolor="window">
                                <v:imagedata r:id="rId1" o:title=""/>
                              </v:shape>
                              <o:OLEObject Type="Embed" ProgID="Unknown" ShapeID="_x0000_i1025" DrawAspect="Content" ObjectID="_1620804385"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 o:spid="_x0000_s1026" style="position:absolute;left:0;text-align:left;margin-left:1.15pt;margin-top:.55pt;width:75.7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" o:allowincell="f" filled="f" stroked="f" strokeweight="0">
              <v:textbox inset="0,0,0,0">
                <w:txbxContent>
                  <w:p w:rsidR="00D03A52" w:rsidRDefault="00D03A52" w:rsidP="00D03A52">
                    <w:r>
                      <w:object w:dxaOrig="1514" w:dyaOrig="1442">
                        <v:shape id="_x0000_i1025" type="#_x0000_t75" style="width:76.5pt;height:1in" o:ole="" fillcolor="window">
                          <v:imagedata r:id="rId1" o:title=""/>
                        </v:shape>
                        <o:OLEObject Type="Embed" ProgID="Unknown" ShapeID="_x0000_i1025" DrawAspect="Content" ObjectID="_1620804385" r:id="rId3"/>
                      </w:object>
                    </w:r>
                  </w:p>
                </w:txbxContent>
              </v:textbox>
            </v:rect>
          </w:pict>
        </mc:Fallback>
      </mc:AlternateContent>
    </w:r>
    <w:r>
      <w:rPr>
        <w:b/>
        <w:i/>
        <w:sz w:val="40"/>
      </w:rPr>
      <w:t xml:space="preserve">      Záhradnícke a rekreačné služby </w:t>
    </w:r>
  </w:p>
  <w:p w:rsidR="00D03A52" w:rsidRDefault="00D03A52" w:rsidP="00D03A52">
    <w:pPr>
      <w:pStyle w:val="Hlavika"/>
      <w:tabs>
        <w:tab w:val="clear" w:pos="4536"/>
        <w:tab w:val="center" w:pos="4962"/>
      </w:tabs>
      <w:ind w:left="-142"/>
      <w:jc w:val="center"/>
      <w:rPr>
        <w:b/>
        <w:i/>
        <w:sz w:val="40"/>
      </w:rPr>
    </w:pPr>
    <w:r>
      <w:rPr>
        <w:b/>
        <w:i/>
        <w:sz w:val="40"/>
      </w:rPr>
      <w:t>Švermova 45</w:t>
    </w:r>
  </w:p>
  <w:p w:rsidR="00D03A52" w:rsidRPr="00A31F20" w:rsidRDefault="00D03A52" w:rsidP="00D03A52">
    <w:pPr>
      <w:pStyle w:val="Hlavika"/>
      <w:tabs>
        <w:tab w:val="clear" w:pos="4536"/>
        <w:tab w:val="center" w:pos="4962"/>
      </w:tabs>
      <w:ind w:left="-142"/>
      <w:jc w:val="center"/>
      <w:rPr>
        <w:b/>
        <w:i/>
        <w:sz w:val="40"/>
      </w:rPr>
    </w:pPr>
    <w:r w:rsidRPr="00A31F20">
      <w:rPr>
        <w:b/>
        <w:i/>
        <w:sz w:val="40"/>
      </w:rPr>
      <w:t>974 01 BANSKÁ BYSTRICA</w:t>
    </w:r>
  </w:p>
  <w:p w:rsidR="00D03A52" w:rsidRPr="003D226C" w:rsidRDefault="00D03A52" w:rsidP="00D03A52">
    <w:pPr>
      <w:pStyle w:val="Hlavika"/>
      <w:tabs>
        <w:tab w:val="clear" w:pos="4536"/>
        <w:tab w:val="center" w:pos="4962"/>
      </w:tabs>
      <w:ind w:left="-142"/>
      <w:rPr>
        <w:b/>
        <w:i/>
        <w:spacing w:val="60"/>
        <w:sz w:val="14"/>
      </w:rPr>
    </w:pPr>
    <w:r>
      <w:rPr>
        <w:noProof/>
      </w:rPr>
      <mc:AlternateContent>
        <mc:Choice Requires="wps">
          <w:drawing>
            <wp:anchor distT="4294967294" distB="4294967294" distL="114300" distR="114300" simplePos="0" relativeHeight="251660288" behindDoc="0" locked="0" layoutInCell="0" allowOverlap="1" wp14:anchorId="1FA86968" wp14:editId="1AE06AE3">
              <wp:simplePos x="0" y="0"/>
              <wp:positionH relativeFrom="column">
                <wp:posOffset>126365</wp:posOffset>
              </wp:positionH>
              <wp:positionV relativeFrom="paragraph">
                <wp:posOffset>134619</wp:posOffset>
              </wp:positionV>
              <wp:extent cx="5943600" cy="0"/>
              <wp:effectExtent l="0" t="0" r="19050" b="1905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5pt,10.6pt" to="477.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" o:allowincell="f" strokeweight="1.5pt"/>
          </w:pict>
        </mc:Fallback>
      </mc:AlternateContent>
    </w:r>
    <w:bookmarkEnd w:id="1"/>
    <w:bookmarkEnd w:id="2"/>
    <w:bookmarkEnd w:id="3"/>
  </w:p>
  <w:p w:rsidR="0011675D" w:rsidRDefault="0011675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D4" w:rsidRPr="003D226C" w:rsidRDefault="00927FAB" w:rsidP="00894AD4">
    <w:pPr>
      <w:pStyle w:val="Hlavika"/>
      <w:tabs>
        <w:tab w:val="clear" w:pos="4536"/>
        <w:tab w:val="center" w:pos="4962"/>
      </w:tabs>
      <w:ind w:left="-142"/>
      <w:jc w:val="center"/>
      <w:rPr>
        <w:b/>
        <w:i/>
        <w:spacing w:val="60"/>
        <w:sz w:val="14"/>
      </w:rPr>
    </w:pPr>
    <w:r>
      <w:rPr>
        <w:noProof/>
      </w:rPr>
      <mc:AlternateContent>
        <mc:Choice Requires="wps">
          <w:drawing>
            <wp:anchor distT="0" distB="0" distL="114300" distR="114300" simplePos="0" relativeHeight="251662336" behindDoc="0" locked="0" layoutInCell="0" allowOverlap="1" wp14:anchorId="6F721A4E" wp14:editId="0768246A">
              <wp:simplePos x="0" y="0"/>
              <wp:positionH relativeFrom="column">
                <wp:posOffset>14605</wp:posOffset>
              </wp:positionH>
              <wp:positionV relativeFrom="paragraph">
                <wp:posOffset>6985</wp:posOffset>
              </wp:positionV>
              <wp:extent cx="961390" cy="915670"/>
              <wp:effectExtent l="0" t="0" r="10160" b="1778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94AD4" w:rsidRDefault="00927FAB" w:rsidP="00D03A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7" style="position:absolute;left:0;text-align:left;margin-left:1.15pt;margin-top:.55pt;width:75.7pt;height:7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" o:allowincell="f" filled="f" stroked="f" strokeweight="0">
              <v:textbox inset="0,0,0,0">
                <w:txbxContent>
                  <w:p w:rsidR="00894AD4" w:rsidRDefault="00927FAB" w:rsidP="00D03A52"/>
                </w:txbxContent>
              </v:textbox>
            </v:rect>
          </w:pict>
        </mc:Fallback>
      </mc:AlternateContent>
    </w:r>
    <w:r>
      <w:rPr>
        <w:b/>
        <w:i/>
        <w:sz w:val="40"/>
      </w:rPr>
      <w:t xml:space="preserve">      </w:t>
    </w:r>
  </w:p>
  <w:p w:rsidR="00894AD4" w:rsidRDefault="00927FA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672"/>
    <w:multiLevelType w:val="hybridMultilevel"/>
    <w:tmpl w:val="CE8C8700"/>
    <w:lvl w:ilvl="0" w:tplc="546ABF5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AB1469"/>
    <w:multiLevelType w:val="hybridMultilevel"/>
    <w:tmpl w:val="43325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8A07C8"/>
    <w:multiLevelType w:val="hybridMultilevel"/>
    <w:tmpl w:val="4C78258A"/>
    <w:lvl w:ilvl="0" w:tplc="041B000B">
      <w:start w:val="1"/>
      <w:numFmt w:val="bullet"/>
      <w:lvlText w:val=""/>
      <w:lvlJc w:val="left"/>
      <w:pPr>
        <w:ind w:left="1590" w:hanging="360"/>
      </w:pPr>
      <w:rPr>
        <w:rFonts w:ascii="Wingdings" w:hAnsi="Wingdings" w:hint="default"/>
      </w:rPr>
    </w:lvl>
    <w:lvl w:ilvl="1" w:tplc="041B0003" w:tentative="1">
      <w:start w:val="1"/>
      <w:numFmt w:val="bullet"/>
      <w:lvlText w:val="o"/>
      <w:lvlJc w:val="left"/>
      <w:pPr>
        <w:ind w:left="2310" w:hanging="360"/>
      </w:pPr>
      <w:rPr>
        <w:rFonts w:ascii="Courier New" w:hAnsi="Courier New" w:cs="Courier New" w:hint="default"/>
      </w:rPr>
    </w:lvl>
    <w:lvl w:ilvl="2" w:tplc="041B0005" w:tentative="1">
      <w:start w:val="1"/>
      <w:numFmt w:val="bullet"/>
      <w:lvlText w:val=""/>
      <w:lvlJc w:val="left"/>
      <w:pPr>
        <w:ind w:left="3030" w:hanging="360"/>
      </w:pPr>
      <w:rPr>
        <w:rFonts w:ascii="Wingdings" w:hAnsi="Wingdings" w:hint="default"/>
      </w:rPr>
    </w:lvl>
    <w:lvl w:ilvl="3" w:tplc="041B0001" w:tentative="1">
      <w:start w:val="1"/>
      <w:numFmt w:val="bullet"/>
      <w:lvlText w:val=""/>
      <w:lvlJc w:val="left"/>
      <w:pPr>
        <w:ind w:left="3750" w:hanging="360"/>
      </w:pPr>
      <w:rPr>
        <w:rFonts w:ascii="Symbol" w:hAnsi="Symbol" w:hint="default"/>
      </w:rPr>
    </w:lvl>
    <w:lvl w:ilvl="4" w:tplc="041B0003" w:tentative="1">
      <w:start w:val="1"/>
      <w:numFmt w:val="bullet"/>
      <w:lvlText w:val="o"/>
      <w:lvlJc w:val="left"/>
      <w:pPr>
        <w:ind w:left="4470" w:hanging="360"/>
      </w:pPr>
      <w:rPr>
        <w:rFonts w:ascii="Courier New" w:hAnsi="Courier New" w:cs="Courier New" w:hint="default"/>
      </w:rPr>
    </w:lvl>
    <w:lvl w:ilvl="5" w:tplc="041B0005" w:tentative="1">
      <w:start w:val="1"/>
      <w:numFmt w:val="bullet"/>
      <w:lvlText w:val=""/>
      <w:lvlJc w:val="left"/>
      <w:pPr>
        <w:ind w:left="5190" w:hanging="360"/>
      </w:pPr>
      <w:rPr>
        <w:rFonts w:ascii="Wingdings" w:hAnsi="Wingdings" w:hint="default"/>
      </w:rPr>
    </w:lvl>
    <w:lvl w:ilvl="6" w:tplc="041B0001" w:tentative="1">
      <w:start w:val="1"/>
      <w:numFmt w:val="bullet"/>
      <w:lvlText w:val=""/>
      <w:lvlJc w:val="left"/>
      <w:pPr>
        <w:ind w:left="5910" w:hanging="360"/>
      </w:pPr>
      <w:rPr>
        <w:rFonts w:ascii="Symbol" w:hAnsi="Symbol" w:hint="default"/>
      </w:rPr>
    </w:lvl>
    <w:lvl w:ilvl="7" w:tplc="041B0003" w:tentative="1">
      <w:start w:val="1"/>
      <w:numFmt w:val="bullet"/>
      <w:lvlText w:val="o"/>
      <w:lvlJc w:val="left"/>
      <w:pPr>
        <w:ind w:left="6630" w:hanging="360"/>
      </w:pPr>
      <w:rPr>
        <w:rFonts w:ascii="Courier New" w:hAnsi="Courier New" w:cs="Courier New" w:hint="default"/>
      </w:rPr>
    </w:lvl>
    <w:lvl w:ilvl="8" w:tplc="041B0005" w:tentative="1">
      <w:start w:val="1"/>
      <w:numFmt w:val="bullet"/>
      <w:lvlText w:val=""/>
      <w:lvlJc w:val="left"/>
      <w:pPr>
        <w:ind w:left="7350" w:hanging="360"/>
      </w:pPr>
      <w:rPr>
        <w:rFonts w:ascii="Wingdings" w:hAnsi="Wingdings" w:hint="default"/>
      </w:rPr>
    </w:lvl>
  </w:abstractNum>
  <w:abstractNum w:abstractNumId="3">
    <w:nsid w:val="117201E5"/>
    <w:multiLevelType w:val="hybridMultilevel"/>
    <w:tmpl w:val="A2A4F9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6E34A03"/>
    <w:multiLevelType w:val="hybridMultilevel"/>
    <w:tmpl w:val="21787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FF2440D"/>
    <w:multiLevelType w:val="hybridMultilevel"/>
    <w:tmpl w:val="D354C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20C50A0"/>
    <w:multiLevelType w:val="hybridMultilevel"/>
    <w:tmpl w:val="FCFCF2C6"/>
    <w:lvl w:ilvl="0" w:tplc="21844762">
      <w:start w:val="918"/>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22C32A9"/>
    <w:multiLevelType w:val="hybridMultilevel"/>
    <w:tmpl w:val="F2C8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3F0C4B"/>
    <w:multiLevelType w:val="hybridMultilevel"/>
    <w:tmpl w:val="8EBC5E90"/>
    <w:lvl w:ilvl="0" w:tplc="546ABF5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200D3C"/>
    <w:multiLevelType w:val="hybridMultilevel"/>
    <w:tmpl w:val="C60414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7C778E"/>
    <w:multiLevelType w:val="hybridMultilevel"/>
    <w:tmpl w:val="AD400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443F9B"/>
    <w:multiLevelType w:val="hybridMultilevel"/>
    <w:tmpl w:val="C3681FC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32D83472"/>
    <w:multiLevelType w:val="hybridMultilevel"/>
    <w:tmpl w:val="73260B64"/>
    <w:lvl w:ilvl="0" w:tplc="546ABF5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5511617"/>
    <w:multiLevelType w:val="hybridMultilevel"/>
    <w:tmpl w:val="20EC7316"/>
    <w:lvl w:ilvl="0" w:tplc="FF64587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18050D"/>
    <w:multiLevelType w:val="hybridMultilevel"/>
    <w:tmpl w:val="79DC67CE"/>
    <w:lvl w:ilvl="0" w:tplc="E9D4FE4E">
      <w:numFmt w:val="bullet"/>
      <w:lvlText w:val="-"/>
      <w:lvlJc w:val="left"/>
      <w:pPr>
        <w:ind w:left="786" w:hanging="360"/>
      </w:pPr>
      <w:rPr>
        <w:rFonts w:ascii="Arial Narrow" w:eastAsia="Times New Roman" w:hAnsi="Arial Narrow" w:cs="Arial" w:hint="default"/>
        <w:b w:val="0"/>
        <w:u w:val="none"/>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nsid w:val="3F252579"/>
    <w:multiLevelType w:val="hybridMultilevel"/>
    <w:tmpl w:val="977600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4741A9"/>
    <w:multiLevelType w:val="hybridMultilevel"/>
    <w:tmpl w:val="7F7E9B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A6E2C45"/>
    <w:multiLevelType w:val="hybridMultilevel"/>
    <w:tmpl w:val="3C4CA4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E6254EB"/>
    <w:multiLevelType w:val="hybridMultilevel"/>
    <w:tmpl w:val="6D109B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593F4E"/>
    <w:multiLevelType w:val="hybridMultilevel"/>
    <w:tmpl w:val="FBFC8F02"/>
    <w:numStyleLink w:val="Importovantl1"/>
  </w:abstractNum>
  <w:abstractNum w:abstractNumId="20">
    <w:nsid w:val="59124161"/>
    <w:multiLevelType w:val="hybridMultilevel"/>
    <w:tmpl w:val="AB208C78"/>
    <w:lvl w:ilvl="0" w:tplc="D3CAAD88">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AC1678E"/>
    <w:multiLevelType w:val="hybridMultilevel"/>
    <w:tmpl w:val="EEBE71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F0A5276"/>
    <w:multiLevelType w:val="hybridMultilevel"/>
    <w:tmpl w:val="8B047A98"/>
    <w:lvl w:ilvl="0" w:tplc="041B0001">
      <w:start w:val="1"/>
      <w:numFmt w:val="bullet"/>
      <w:lvlText w:val=""/>
      <w:lvlJc w:val="left"/>
      <w:pPr>
        <w:ind w:left="870" w:hanging="360"/>
      </w:pPr>
      <w:rPr>
        <w:rFonts w:ascii="Symbol" w:hAnsi="Symbol"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23">
    <w:nsid w:val="5FDE13C8"/>
    <w:multiLevelType w:val="hybridMultilevel"/>
    <w:tmpl w:val="79BCB6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0D10ED1"/>
    <w:multiLevelType w:val="hybridMultilevel"/>
    <w:tmpl w:val="5A1C6C40"/>
    <w:lvl w:ilvl="0" w:tplc="041B000B">
      <w:start w:val="1"/>
      <w:numFmt w:val="bullet"/>
      <w:lvlText w:val=""/>
      <w:lvlJc w:val="left"/>
      <w:pPr>
        <w:ind w:left="1590" w:hanging="360"/>
      </w:pPr>
      <w:rPr>
        <w:rFonts w:ascii="Wingdings" w:hAnsi="Wingdings" w:hint="default"/>
      </w:rPr>
    </w:lvl>
    <w:lvl w:ilvl="1" w:tplc="041B0003" w:tentative="1">
      <w:start w:val="1"/>
      <w:numFmt w:val="bullet"/>
      <w:lvlText w:val="o"/>
      <w:lvlJc w:val="left"/>
      <w:pPr>
        <w:ind w:left="2310" w:hanging="360"/>
      </w:pPr>
      <w:rPr>
        <w:rFonts w:ascii="Courier New" w:hAnsi="Courier New" w:cs="Courier New" w:hint="default"/>
      </w:rPr>
    </w:lvl>
    <w:lvl w:ilvl="2" w:tplc="041B0005" w:tentative="1">
      <w:start w:val="1"/>
      <w:numFmt w:val="bullet"/>
      <w:lvlText w:val=""/>
      <w:lvlJc w:val="left"/>
      <w:pPr>
        <w:ind w:left="3030" w:hanging="360"/>
      </w:pPr>
      <w:rPr>
        <w:rFonts w:ascii="Wingdings" w:hAnsi="Wingdings" w:hint="default"/>
      </w:rPr>
    </w:lvl>
    <w:lvl w:ilvl="3" w:tplc="041B0001" w:tentative="1">
      <w:start w:val="1"/>
      <w:numFmt w:val="bullet"/>
      <w:lvlText w:val=""/>
      <w:lvlJc w:val="left"/>
      <w:pPr>
        <w:ind w:left="3750" w:hanging="360"/>
      </w:pPr>
      <w:rPr>
        <w:rFonts w:ascii="Symbol" w:hAnsi="Symbol" w:hint="default"/>
      </w:rPr>
    </w:lvl>
    <w:lvl w:ilvl="4" w:tplc="041B0003" w:tentative="1">
      <w:start w:val="1"/>
      <w:numFmt w:val="bullet"/>
      <w:lvlText w:val="o"/>
      <w:lvlJc w:val="left"/>
      <w:pPr>
        <w:ind w:left="4470" w:hanging="360"/>
      </w:pPr>
      <w:rPr>
        <w:rFonts w:ascii="Courier New" w:hAnsi="Courier New" w:cs="Courier New" w:hint="default"/>
      </w:rPr>
    </w:lvl>
    <w:lvl w:ilvl="5" w:tplc="041B0005" w:tentative="1">
      <w:start w:val="1"/>
      <w:numFmt w:val="bullet"/>
      <w:lvlText w:val=""/>
      <w:lvlJc w:val="left"/>
      <w:pPr>
        <w:ind w:left="5190" w:hanging="360"/>
      </w:pPr>
      <w:rPr>
        <w:rFonts w:ascii="Wingdings" w:hAnsi="Wingdings" w:hint="default"/>
      </w:rPr>
    </w:lvl>
    <w:lvl w:ilvl="6" w:tplc="041B0001" w:tentative="1">
      <w:start w:val="1"/>
      <w:numFmt w:val="bullet"/>
      <w:lvlText w:val=""/>
      <w:lvlJc w:val="left"/>
      <w:pPr>
        <w:ind w:left="5910" w:hanging="360"/>
      </w:pPr>
      <w:rPr>
        <w:rFonts w:ascii="Symbol" w:hAnsi="Symbol" w:hint="default"/>
      </w:rPr>
    </w:lvl>
    <w:lvl w:ilvl="7" w:tplc="041B0003" w:tentative="1">
      <w:start w:val="1"/>
      <w:numFmt w:val="bullet"/>
      <w:lvlText w:val="o"/>
      <w:lvlJc w:val="left"/>
      <w:pPr>
        <w:ind w:left="6630" w:hanging="360"/>
      </w:pPr>
      <w:rPr>
        <w:rFonts w:ascii="Courier New" w:hAnsi="Courier New" w:cs="Courier New" w:hint="default"/>
      </w:rPr>
    </w:lvl>
    <w:lvl w:ilvl="8" w:tplc="041B0005" w:tentative="1">
      <w:start w:val="1"/>
      <w:numFmt w:val="bullet"/>
      <w:lvlText w:val=""/>
      <w:lvlJc w:val="left"/>
      <w:pPr>
        <w:ind w:left="7350" w:hanging="360"/>
      </w:pPr>
      <w:rPr>
        <w:rFonts w:ascii="Wingdings" w:hAnsi="Wingdings" w:hint="default"/>
      </w:rPr>
    </w:lvl>
  </w:abstractNum>
  <w:abstractNum w:abstractNumId="25">
    <w:nsid w:val="61B9415F"/>
    <w:multiLevelType w:val="hybridMultilevel"/>
    <w:tmpl w:val="C9BCE8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A6C03C2"/>
    <w:multiLevelType w:val="hybridMultilevel"/>
    <w:tmpl w:val="4CC0D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B520005"/>
    <w:multiLevelType w:val="hybridMultilevel"/>
    <w:tmpl w:val="DB4A38CA"/>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nsid w:val="6C5A0C02"/>
    <w:multiLevelType w:val="hybridMultilevel"/>
    <w:tmpl w:val="AF689E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E395134"/>
    <w:multiLevelType w:val="hybridMultilevel"/>
    <w:tmpl w:val="1382BB24"/>
    <w:lvl w:ilvl="0" w:tplc="546ABF5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769742BE"/>
    <w:multiLevelType w:val="hybridMultilevel"/>
    <w:tmpl w:val="0ECE75DA"/>
    <w:lvl w:ilvl="0" w:tplc="CFE65940">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798121A5"/>
    <w:multiLevelType w:val="hybridMultilevel"/>
    <w:tmpl w:val="FBFC8F02"/>
    <w:styleLink w:val="Importovantl1"/>
    <w:lvl w:ilvl="0" w:tplc="BEA0782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7C6106">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AC4A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8E140">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A84EC">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0DDD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80A3E6">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76AD62">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8343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9C834C2"/>
    <w:multiLevelType w:val="hybridMultilevel"/>
    <w:tmpl w:val="72B651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AC70568"/>
    <w:multiLevelType w:val="hybridMultilevel"/>
    <w:tmpl w:val="0F72F014"/>
    <w:lvl w:ilvl="0" w:tplc="041B000B">
      <w:start w:val="1"/>
      <w:numFmt w:val="bullet"/>
      <w:lvlText w:val=""/>
      <w:lvlJc w:val="left"/>
      <w:pPr>
        <w:ind w:left="1590" w:hanging="360"/>
      </w:pPr>
      <w:rPr>
        <w:rFonts w:ascii="Wingdings" w:hAnsi="Wingdings" w:hint="default"/>
      </w:rPr>
    </w:lvl>
    <w:lvl w:ilvl="1" w:tplc="041B0003" w:tentative="1">
      <w:start w:val="1"/>
      <w:numFmt w:val="bullet"/>
      <w:lvlText w:val="o"/>
      <w:lvlJc w:val="left"/>
      <w:pPr>
        <w:ind w:left="2310" w:hanging="360"/>
      </w:pPr>
      <w:rPr>
        <w:rFonts w:ascii="Courier New" w:hAnsi="Courier New" w:cs="Courier New" w:hint="default"/>
      </w:rPr>
    </w:lvl>
    <w:lvl w:ilvl="2" w:tplc="041B0005" w:tentative="1">
      <w:start w:val="1"/>
      <w:numFmt w:val="bullet"/>
      <w:lvlText w:val=""/>
      <w:lvlJc w:val="left"/>
      <w:pPr>
        <w:ind w:left="3030" w:hanging="360"/>
      </w:pPr>
      <w:rPr>
        <w:rFonts w:ascii="Wingdings" w:hAnsi="Wingdings" w:hint="default"/>
      </w:rPr>
    </w:lvl>
    <w:lvl w:ilvl="3" w:tplc="041B0001" w:tentative="1">
      <w:start w:val="1"/>
      <w:numFmt w:val="bullet"/>
      <w:lvlText w:val=""/>
      <w:lvlJc w:val="left"/>
      <w:pPr>
        <w:ind w:left="3750" w:hanging="360"/>
      </w:pPr>
      <w:rPr>
        <w:rFonts w:ascii="Symbol" w:hAnsi="Symbol" w:hint="default"/>
      </w:rPr>
    </w:lvl>
    <w:lvl w:ilvl="4" w:tplc="041B0003" w:tentative="1">
      <w:start w:val="1"/>
      <w:numFmt w:val="bullet"/>
      <w:lvlText w:val="o"/>
      <w:lvlJc w:val="left"/>
      <w:pPr>
        <w:ind w:left="4470" w:hanging="360"/>
      </w:pPr>
      <w:rPr>
        <w:rFonts w:ascii="Courier New" w:hAnsi="Courier New" w:cs="Courier New" w:hint="default"/>
      </w:rPr>
    </w:lvl>
    <w:lvl w:ilvl="5" w:tplc="041B0005" w:tentative="1">
      <w:start w:val="1"/>
      <w:numFmt w:val="bullet"/>
      <w:lvlText w:val=""/>
      <w:lvlJc w:val="left"/>
      <w:pPr>
        <w:ind w:left="5190" w:hanging="360"/>
      </w:pPr>
      <w:rPr>
        <w:rFonts w:ascii="Wingdings" w:hAnsi="Wingdings" w:hint="default"/>
      </w:rPr>
    </w:lvl>
    <w:lvl w:ilvl="6" w:tplc="041B0001" w:tentative="1">
      <w:start w:val="1"/>
      <w:numFmt w:val="bullet"/>
      <w:lvlText w:val=""/>
      <w:lvlJc w:val="left"/>
      <w:pPr>
        <w:ind w:left="5910" w:hanging="360"/>
      </w:pPr>
      <w:rPr>
        <w:rFonts w:ascii="Symbol" w:hAnsi="Symbol" w:hint="default"/>
      </w:rPr>
    </w:lvl>
    <w:lvl w:ilvl="7" w:tplc="041B0003" w:tentative="1">
      <w:start w:val="1"/>
      <w:numFmt w:val="bullet"/>
      <w:lvlText w:val="o"/>
      <w:lvlJc w:val="left"/>
      <w:pPr>
        <w:ind w:left="6630" w:hanging="360"/>
      </w:pPr>
      <w:rPr>
        <w:rFonts w:ascii="Courier New" w:hAnsi="Courier New" w:cs="Courier New" w:hint="default"/>
      </w:rPr>
    </w:lvl>
    <w:lvl w:ilvl="8" w:tplc="041B0005" w:tentative="1">
      <w:start w:val="1"/>
      <w:numFmt w:val="bullet"/>
      <w:lvlText w:val=""/>
      <w:lvlJc w:val="left"/>
      <w:pPr>
        <w:ind w:left="7350" w:hanging="360"/>
      </w:pPr>
      <w:rPr>
        <w:rFonts w:ascii="Wingdings" w:hAnsi="Wingdings" w:hint="default"/>
      </w:rPr>
    </w:lvl>
  </w:abstractNum>
  <w:num w:numId="1">
    <w:abstractNumId w:val="20"/>
  </w:num>
  <w:num w:numId="2">
    <w:abstractNumId w:val="30"/>
  </w:num>
  <w:num w:numId="3">
    <w:abstractNumId w:val="6"/>
  </w:num>
  <w:num w:numId="4">
    <w:abstractNumId w:val="9"/>
  </w:num>
  <w:num w:numId="5">
    <w:abstractNumId w:val="29"/>
  </w:num>
  <w:num w:numId="6">
    <w:abstractNumId w:val="3"/>
  </w:num>
  <w:num w:numId="7">
    <w:abstractNumId w:val="15"/>
  </w:num>
  <w:num w:numId="8">
    <w:abstractNumId w:val="12"/>
  </w:num>
  <w:num w:numId="9">
    <w:abstractNumId w:val="17"/>
  </w:num>
  <w:num w:numId="10">
    <w:abstractNumId w:val="0"/>
  </w:num>
  <w:num w:numId="11">
    <w:abstractNumId w:val="32"/>
  </w:num>
  <w:num w:numId="12">
    <w:abstractNumId w:val="21"/>
  </w:num>
  <w:num w:numId="13">
    <w:abstractNumId w:val="8"/>
  </w:num>
  <w:num w:numId="14">
    <w:abstractNumId w:val="18"/>
  </w:num>
  <w:num w:numId="15">
    <w:abstractNumId w:val="16"/>
  </w:num>
  <w:num w:numId="16">
    <w:abstractNumId w:val="26"/>
  </w:num>
  <w:num w:numId="17">
    <w:abstractNumId w:val="25"/>
  </w:num>
  <w:num w:numId="18">
    <w:abstractNumId w:val="23"/>
  </w:num>
  <w:num w:numId="19">
    <w:abstractNumId w:val="1"/>
  </w:num>
  <w:num w:numId="20">
    <w:abstractNumId w:val="27"/>
  </w:num>
  <w:num w:numId="21">
    <w:abstractNumId w:val="22"/>
  </w:num>
  <w:num w:numId="22">
    <w:abstractNumId w:val="33"/>
  </w:num>
  <w:num w:numId="23">
    <w:abstractNumId w:val="2"/>
  </w:num>
  <w:num w:numId="24">
    <w:abstractNumId w:val="24"/>
  </w:num>
  <w:num w:numId="25">
    <w:abstractNumId w:val="28"/>
  </w:num>
  <w:num w:numId="26">
    <w:abstractNumId w:val="11"/>
  </w:num>
  <w:num w:numId="27">
    <w:abstractNumId w:val="5"/>
  </w:num>
  <w:num w:numId="28">
    <w:abstractNumId w:val="10"/>
  </w:num>
  <w:num w:numId="29">
    <w:abstractNumId w:val="4"/>
  </w:num>
  <w:num w:numId="30">
    <w:abstractNumId w:val="7"/>
  </w:num>
  <w:num w:numId="31">
    <w:abstractNumId w:val="13"/>
  </w:num>
  <w:num w:numId="32">
    <w:abstractNumId w:val="19"/>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1A"/>
    <w:rsid w:val="0001663A"/>
    <w:rsid w:val="00030B58"/>
    <w:rsid w:val="0006781F"/>
    <w:rsid w:val="00096031"/>
    <w:rsid w:val="000C3F77"/>
    <w:rsid w:val="00105D7E"/>
    <w:rsid w:val="0011675D"/>
    <w:rsid w:val="0015121A"/>
    <w:rsid w:val="001621B9"/>
    <w:rsid w:val="00165AA5"/>
    <w:rsid w:val="00193225"/>
    <w:rsid w:val="001C3FE9"/>
    <w:rsid w:val="0029348A"/>
    <w:rsid w:val="00293A49"/>
    <w:rsid w:val="00296C8B"/>
    <w:rsid w:val="002A75BB"/>
    <w:rsid w:val="002B2B93"/>
    <w:rsid w:val="002C07B1"/>
    <w:rsid w:val="002D364B"/>
    <w:rsid w:val="002E00ED"/>
    <w:rsid w:val="003138F6"/>
    <w:rsid w:val="003376A8"/>
    <w:rsid w:val="0034553C"/>
    <w:rsid w:val="00366007"/>
    <w:rsid w:val="003823FE"/>
    <w:rsid w:val="003925CE"/>
    <w:rsid w:val="003F65F0"/>
    <w:rsid w:val="00406D87"/>
    <w:rsid w:val="00412C4B"/>
    <w:rsid w:val="004207F1"/>
    <w:rsid w:val="00431AC8"/>
    <w:rsid w:val="00441268"/>
    <w:rsid w:val="004667A5"/>
    <w:rsid w:val="00475D98"/>
    <w:rsid w:val="004910C7"/>
    <w:rsid w:val="00497E8C"/>
    <w:rsid w:val="004A63A2"/>
    <w:rsid w:val="004B7322"/>
    <w:rsid w:val="004E29D7"/>
    <w:rsid w:val="00504767"/>
    <w:rsid w:val="005263C6"/>
    <w:rsid w:val="005427AE"/>
    <w:rsid w:val="005756FF"/>
    <w:rsid w:val="00596724"/>
    <w:rsid w:val="006218DE"/>
    <w:rsid w:val="0062719F"/>
    <w:rsid w:val="00630EFD"/>
    <w:rsid w:val="00643C19"/>
    <w:rsid w:val="0068055B"/>
    <w:rsid w:val="00686551"/>
    <w:rsid w:val="006A0197"/>
    <w:rsid w:val="006D1413"/>
    <w:rsid w:val="006D1D50"/>
    <w:rsid w:val="00707B53"/>
    <w:rsid w:val="00735287"/>
    <w:rsid w:val="00762DAE"/>
    <w:rsid w:val="007A0829"/>
    <w:rsid w:val="007D1D95"/>
    <w:rsid w:val="00801728"/>
    <w:rsid w:val="008265EB"/>
    <w:rsid w:val="008271D4"/>
    <w:rsid w:val="00840A23"/>
    <w:rsid w:val="00844902"/>
    <w:rsid w:val="00864B31"/>
    <w:rsid w:val="008B4B34"/>
    <w:rsid w:val="008F40C4"/>
    <w:rsid w:val="009004D9"/>
    <w:rsid w:val="00901D79"/>
    <w:rsid w:val="00922319"/>
    <w:rsid w:val="009242DC"/>
    <w:rsid w:val="00927FAB"/>
    <w:rsid w:val="00943831"/>
    <w:rsid w:val="00990836"/>
    <w:rsid w:val="009B7C4F"/>
    <w:rsid w:val="009C03DD"/>
    <w:rsid w:val="00A26578"/>
    <w:rsid w:val="00A31542"/>
    <w:rsid w:val="00A532F3"/>
    <w:rsid w:val="00A61EDF"/>
    <w:rsid w:val="00A76033"/>
    <w:rsid w:val="00AA187A"/>
    <w:rsid w:val="00AB2FB4"/>
    <w:rsid w:val="00AC10CB"/>
    <w:rsid w:val="00AE0D58"/>
    <w:rsid w:val="00AE23B0"/>
    <w:rsid w:val="00AE40A2"/>
    <w:rsid w:val="00AE665B"/>
    <w:rsid w:val="00B1598D"/>
    <w:rsid w:val="00B1608D"/>
    <w:rsid w:val="00B7274C"/>
    <w:rsid w:val="00BE6C6E"/>
    <w:rsid w:val="00BF3ABA"/>
    <w:rsid w:val="00BF6243"/>
    <w:rsid w:val="00C24873"/>
    <w:rsid w:val="00C51A47"/>
    <w:rsid w:val="00C563F1"/>
    <w:rsid w:val="00C77393"/>
    <w:rsid w:val="00D03A52"/>
    <w:rsid w:val="00D2126A"/>
    <w:rsid w:val="00D63E3A"/>
    <w:rsid w:val="00D75041"/>
    <w:rsid w:val="00D75F19"/>
    <w:rsid w:val="00D85725"/>
    <w:rsid w:val="00D86D74"/>
    <w:rsid w:val="00D91061"/>
    <w:rsid w:val="00E0015E"/>
    <w:rsid w:val="00E5198E"/>
    <w:rsid w:val="00E529D0"/>
    <w:rsid w:val="00E70DBF"/>
    <w:rsid w:val="00E720F7"/>
    <w:rsid w:val="00E866F4"/>
    <w:rsid w:val="00E91EC9"/>
    <w:rsid w:val="00EB6929"/>
    <w:rsid w:val="00ED2959"/>
    <w:rsid w:val="00ED3DBF"/>
    <w:rsid w:val="00F4479C"/>
    <w:rsid w:val="00FA6269"/>
    <w:rsid w:val="00FA7CB5"/>
    <w:rsid w:val="00FF65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121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5121A"/>
    <w:pPr>
      <w:tabs>
        <w:tab w:val="center" w:pos="4536"/>
        <w:tab w:val="right" w:pos="9072"/>
      </w:tabs>
    </w:pPr>
  </w:style>
  <w:style w:type="character" w:customStyle="1" w:styleId="HlavikaChar">
    <w:name w:val="Hlavička Char"/>
    <w:basedOn w:val="Predvolenpsmoodseku"/>
    <w:link w:val="Hlavika"/>
    <w:uiPriority w:val="99"/>
    <w:rsid w:val="0015121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15121A"/>
    <w:pPr>
      <w:tabs>
        <w:tab w:val="center" w:pos="4536"/>
        <w:tab w:val="right" w:pos="9072"/>
      </w:tabs>
    </w:pPr>
  </w:style>
  <w:style w:type="character" w:customStyle="1" w:styleId="PtaChar">
    <w:name w:val="Päta Char"/>
    <w:basedOn w:val="Predvolenpsmoodseku"/>
    <w:link w:val="Pta"/>
    <w:uiPriority w:val="99"/>
    <w:rsid w:val="0015121A"/>
    <w:rPr>
      <w:rFonts w:ascii="Times New Roman" w:eastAsia="Times New Roman" w:hAnsi="Times New Roman" w:cs="Times New Roman"/>
      <w:sz w:val="20"/>
      <w:szCs w:val="20"/>
      <w:lang w:eastAsia="sk-SK"/>
    </w:rPr>
  </w:style>
  <w:style w:type="paragraph" w:styleId="Odsekzoznamu">
    <w:name w:val="List Paragraph"/>
    <w:aliases w:val="Odsek,body"/>
    <w:basedOn w:val="Normlny"/>
    <w:link w:val="OdsekzoznamuChar"/>
    <w:uiPriority w:val="34"/>
    <w:qFormat/>
    <w:rsid w:val="0015121A"/>
    <w:pPr>
      <w:ind w:left="720"/>
      <w:contextualSpacing/>
    </w:pPr>
  </w:style>
  <w:style w:type="numbering" w:customStyle="1" w:styleId="Importovantl1">
    <w:name w:val="Importovaný štýl 1"/>
    <w:rsid w:val="00F4479C"/>
    <w:pPr>
      <w:numPr>
        <w:numId w:val="33"/>
      </w:numPr>
    </w:pPr>
  </w:style>
  <w:style w:type="character" w:styleId="Hypertextovprepojenie">
    <w:name w:val="Hyperlink"/>
    <w:basedOn w:val="Predvolenpsmoodseku"/>
    <w:uiPriority w:val="99"/>
    <w:unhideWhenUsed/>
    <w:rsid w:val="00922319"/>
    <w:rPr>
      <w:color w:val="0000FF" w:themeColor="hyperlink"/>
      <w:u w:val="single"/>
    </w:rPr>
  </w:style>
  <w:style w:type="character" w:customStyle="1" w:styleId="OdsekzoznamuChar">
    <w:name w:val="Odsek zoznamu Char"/>
    <w:aliases w:val="Odsek Char,body Char"/>
    <w:link w:val="Odsekzoznamu"/>
    <w:uiPriority w:val="34"/>
    <w:locked/>
    <w:rsid w:val="00D85725"/>
    <w:rPr>
      <w:rFonts w:ascii="Times New Roman" w:eastAsia="Times New Roman" w:hAnsi="Times New Roman" w:cs="Times New Roman"/>
      <w:sz w:val="20"/>
      <w:szCs w:val="20"/>
      <w:lang w:eastAsia="sk-SK"/>
    </w:rPr>
  </w:style>
  <w:style w:type="table" w:styleId="Mriekatabuky">
    <w:name w:val="Table Grid"/>
    <w:basedOn w:val="Normlnatabuka"/>
    <w:uiPriority w:val="59"/>
    <w:rsid w:val="0019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121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5121A"/>
    <w:pPr>
      <w:tabs>
        <w:tab w:val="center" w:pos="4536"/>
        <w:tab w:val="right" w:pos="9072"/>
      </w:tabs>
    </w:pPr>
  </w:style>
  <w:style w:type="character" w:customStyle="1" w:styleId="HlavikaChar">
    <w:name w:val="Hlavička Char"/>
    <w:basedOn w:val="Predvolenpsmoodseku"/>
    <w:link w:val="Hlavika"/>
    <w:uiPriority w:val="99"/>
    <w:rsid w:val="0015121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15121A"/>
    <w:pPr>
      <w:tabs>
        <w:tab w:val="center" w:pos="4536"/>
        <w:tab w:val="right" w:pos="9072"/>
      </w:tabs>
    </w:pPr>
  </w:style>
  <w:style w:type="character" w:customStyle="1" w:styleId="PtaChar">
    <w:name w:val="Päta Char"/>
    <w:basedOn w:val="Predvolenpsmoodseku"/>
    <w:link w:val="Pta"/>
    <w:uiPriority w:val="99"/>
    <w:rsid w:val="0015121A"/>
    <w:rPr>
      <w:rFonts w:ascii="Times New Roman" w:eastAsia="Times New Roman" w:hAnsi="Times New Roman" w:cs="Times New Roman"/>
      <w:sz w:val="20"/>
      <w:szCs w:val="20"/>
      <w:lang w:eastAsia="sk-SK"/>
    </w:rPr>
  </w:style>
  <w:style w:type="paragraph" w:styleId="Odsekzoznamu">
    <w:name w:val="List Paragraph"/>
    <w:aliases w:val="Odsek,body"/>
    <w:basedOn w:val="Normlny"/>
    <w:link w:val="OdsekzoznamuChar"/>
    <w:uiPriority w:val="34"/>
    <w:qFormat/>
    <w:rsid w:val="0015121A"/>
    <w:pPr>
      <w:ind w:left="720"/>
      <w:contextualSpacing/>
    </w:pPr>
  </w:style>
  <w:style w:type="numbering" w:customStyle="1" w:styleId="Importovantl1">
    <w:name w:val="Importovaný štýl 1"/>
    <w:rsid w:val="00F4479C"/>
    <w:pPr>
      <w:numPr>
        <w:numId w:val="33"/>
      </w:numPr>
    </w:pPr>
  </w:style>
  <w:style w:type="character" w:styleId="Hypertextovprepojenie">
    <w:name w:val="Hyperlink"/>
    <w:basedOn w:val="Predvolenpsmoodseku"/>
    <w:uiPriority w:val="99"/>
    <w:unhideWhenUsed/>
    <w:rsid w:val="00922319"/>
    <w:rPr>
      <w:color w:val="0000FF" w:themeColor="hyperlink"/>
      <w:u w:val="single"/>
    </w:rPr>
  </w:style>
  <w:style w:type="character" w:customStyle="1" w:styleId="OdsekzoznamuChar">
    <w:name w:val="Odsek zoznamu Char"/>
    <w:aliases w:val="Odsek Char,body Char"/>
    <w:link w:val="Odsekzoznamu"/>
    <w:uiPriority w:val="34"/>
    <w:locked/>
    <w:rsid w:val="00D85725"/>
    <w:rPr>
      <w:rFonts w:ascii="Times New Roman" w:eastAsia="Times New Roman" w:hAnsi="Times New Roman" w:cs="Times New Roman"/>
      <w:sz w:val="20"/>
      <w:szCs w:val="20"/>
      <w:lang w:eastAsia="sk-SK"/>
    </w:rPr>
  </w:style>
  <w:style w:type="table" w:styleId="Mriekatabuky">
    <w:name w:val="Table Grid"/>
    <w:basedOn w:val="Normlnatabuka"/>
    <w:uiPriority w:val="59"/>
    <w:rsid w:val="0019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a.majerova@zaaresbb.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2232</TotalTime>
  <Pages>5</Pages>
  <Words>966</Words>
  <Characters>5508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ZARES</dc:creator>
  <cp:lastModifiedBy>ZARES</cp:lastModifiedBy>
  <cp:revision>46</cp:revision>
  <cp:lastPrinted>2019-02-06T07:26:00Z</cp:lastPrinted>
  <dcterms:created xsi:type="dcterms:W3CDTF">2018-10-04T08:21:00Z</dcterms:created>
  <dcterms:modified xsi:type="dcterms:W3CDTF">2019-05-31T08:40:00Z</dcterms:modified>
</cp:coreProperties>
</file>